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EC70" w14:textId="77777777" w:rsidR="002823C5" w:rsidRPr="00360D76" w:rsidRDefault="00AF451F" w:rsidP="00360D76">
      <w:pPr>
        <w:pStyle w:val="IntenseQuote"/>
        <w:rPr>
          <w:rStyle w:val="IntenseReference"/>
          <w:rFonts w:ascii="Arial" w:hAnsi="Arial"/>
          <w:b/>
          <w:bCs w:val="0"/>
          <w:smallCaps w:val="0"/>
          <w:color w:val="0070C0"/>
          <w:spacing w:val="0"/>
          <w:sz w:val="24"/>
        </w:rPr>
      </w:pPr>
      <w:bookmarkStart w:id="0" w:name="_GoBack"/>
      <w:bookmarkEnd w:id="0"/>
      <w:r w:rsidRPr="00360D76">
        <w:t>Saturday, December 1</w:t>
      </w:r>
      <w:r w:rsidRPr="00360D76">
        <w:tab/>
        <w:t>9:00 a.m. – 4:00 p.m.</w:t>
      </w:r>
    </w:p>
    <w:p w14:paraId="0DA4DACE" w14:textId="5B3CFE2B" w:rsidR="00967C03" w:rsidRPr="007B5EBE" w:rsidRDefault="00967C03" w:rsidP="007B5EBE">
      <w:pPr>
        <w:rPr>
          <w:b/>
          <w:szCs w:val="22"/>
        </w:rPr>
      </w:pPr>
      <w:r w:rsidRPr="007B5EBE">
        <w:rPr>
          <w:b/>
          <w:szCs w:val="22"/>
        </w:rPr>
        <w:t xml:space="preserve">PC101 | Using Collaborative Inquiry to Accelerate Culturally Responsive Practices </w:t>
      </w:r>
    </w:p>
    <w:p w14:paraId="05E5611D" w14:textId="77777777" w:rsidR="00967C03" w:rsidRPr="007B5EBE" w:rsidRDefault="00967C03" w:rsidP="007B5EBE">
      <w:pPr>
        <w:rPr>
          <w:szCs w:val="22"/>
        </w:rPr>
      </w:pPr>
      <w:r w:rsidRPr="007B5EBE">
        <w:rPr>
          <w:szCs w:val="22"/>
        </w:rPr>
        <w:t>Schools are concerned about the chronic nature of achievement gaps for traditionally marginalized students. To address this concern, join this session to develop understanding about how to use a collaborative inquiry process to implement culturally responsive practices that leverage students’ cultural and linguistic assets and accelerate diverse students’ capacity for rigor. Examine case studies using the Collaborative Analysis of Student Learning, a professional learning process, and an instructional guide.</w:t>
      </w:r>
    </w:p>
    <w:p w14:paraId="4BCB4B42" w14:textId="48E69D5C" w:rsidR="00967C03" w:rsidRPr="007B5EBE" w:rsidRDefault="00967C03" w:rsidP="00967C03">
      <w:pPr>
        <w:rPr>
          <w:szCs w:val="22"/>
        </w:rPr>
      </w:pPr>
      <w:r w:rsidRPr="007B5EBE">
        <w:rPr>
          <w:b/>
          <w:szCs w:val="22"/>
        </w:rPr>
        <w:t>Amy Colton</w:t>
      </w:r>
      <w:r w:rsidRPr="007B5EBE">
        <w:rPr>
          <w:szCs w:val="22"/>
        </w:rPr>
        <w:t>, C</w:t>
      </w:r>
      <w:r w:rsidR="007B5EBE">
        <w:rPr>
          <w:szCs w:val="22"/>
        </w:rPr>
        <w:t xml:space="preserve">enter for Collaborative Inquiry, </w:t>
      </w:r>
      <w:r w:rsidRPr="007B5EBE">
        <w:rPr>
          <w:b/>
          <w:szCs w:val="22"/>
        </w:rPr>
        <w:t>Rosalyn Shahid</w:t>
      </w:r>
      <w:r w:rsidRPr="007B5EBE">
        <w:rPr>
          <w:szCs w:val="22"/>
        </w:rPr>
        <w:t xml:space="preserve">, Wayne Regional Service Agency </w:t>
      </w:r>
    </w:p>
    <w:p w14:paraId="569A66BE" w14:textId="3B9D2A06" w:rsidR="00967C03" w:rsidRDefault="00967C03" w:rsidP="00967C03">
      <w:pPr>
        <w:rPr>
          <w:rFonts w:ascii="Times New Roman" w:hAnsi="Times New Roman" w:cs="Times New Roman"/>
          <w:sz w:val="24"/>
        </w:rPr>
      </w:pPr>
    </w:p>
    <w:p w14:paraId="2EBDAD27" w14:textId="77777777" w:rsidR="00967C03" w:rsidRPr="007B5EBE" w:rsidRDefault="00967C03" w:rsidP="007B5EBE">
      <w:pPr>
        <w:rPr>
          <w:b/>
          <w:szCs w:val="22"/>
        </w:rPr>
      </w:pPr>
      <w:r w:rsidRPr="007B5EBE">
        <w:rPr>
          <w:b/>
          <w:szCs w:val="22"/>
        </w:rPr>
        <w:t xml:space="preserve">PC111 | Coaching, Planning, and Video Artifacts: Within a System </w:t>
      </w:r>
    </w:p>
    <w:p w14:paraId="3DA87414" w14:textId="77777777" w:rsidR="00967C03" w:rsidRPr="007B5EBE" w:rsidRDefault="00967C03" w:rsidP="007B5EBE">
      <w:pPr>
        <w:rPr>
          <w:szCs w:val="22"/>
        </w:rPr>
      </w:pPr>
      <w:r w:rsidRPr="007B5EBE">
        <w:rPr>
          <w:szCs w:val="22"/>
        </w:rPr>
        <w:t>Planning for instruction and conferring are at the heart of content-focused coaching—the time during which two professionals collaboratively study artifacts of practice to glean insights that advance pedagogy. Join us to study key coaching practices that lay the groundwork for deep and specific planning conferences. Video artifacts, for example, ground coach and teacher dialogue in compelling evidence for planning and decision making. Explore tools and processes that leverage video for deeper reflection. Examine three data-driven practices to learn how the administrator can serve as a critical agent in shaping the learning /inquiry stance among teachers, thereby making coaching possible.</w:t>
      </w:r>
    </w:p>
    <w:p w14:paraId="027A04FA" w14:textId="2D599E17" w:rsidR="00967C03" w:rsidRPr="007B5EBE" w:rsidRDefault="00967C03" w:rsidP="00967C03">
      <w:pPr>
        <w:rPr>
          <w:szCs w:val="22"/>
        </w:rPr>
      </w:pPr>
      <w:r w:rsidRPr="007B5EBE">
        <w:rPr>
          <w:b/>
          <w:szCs w:val="22"/>
        </w:rPr>
        <w:t>Deana Zook-Howell</w:t>
      </w:r>
      <w:r w:rsidRPr="007B5EBE">
        <w:rPr>
          <w:szCs w:val="22"/>
        </w:rPr>
        <w:t xml:space="preserve">, </w:t>
      </w:r>
      <w:r w:rsidRPr="007B5EBE">
        <w:rPr>
          <w:b/>
          <w:szCs w:val="22"/>
        </w:rPr>
        <w:t>Rosita Apodaca</w:t>
      </w:r>
      <w:r w:rsidRPr="007B5EBE">
        <w:rPr>
          <w:szCs w:val="22"/>
        </w:rPr>
        <w:t xml:space="preserve">, </w:t>
      </w:r>
      <w:r w:rsidRPr="007B5EBE">
        <w:rPr>
          <w:b/>
          <w:szCs w:val="22"/>
        </w:rPr>
        <w:t>Victoria Bill</w:t>
      </w:r>
      <w:r w:rsidRPr="007B5EBE">
        <w:rPr>
          <w:szCs w:val="22"/>
        </w:rPr>
        <w:t xml:space="preserve">, Institute for Learning </w:t>
      </w:r>
    </w:p>
    <w:p w14:paraId="17620C83" w14:textId="77777777" w:rsidR="00967C03" w:rsidRPr="00967C03" w:rsidRDefault="00967C03" w:rsidP="00967C03">
      <w:pPr>
        <w:rPr>
          <w:rFonts w:ascii="Times New Roman" w:hAnsi="Times New Roman" w:cs="Times New Roman"/>
          <w:sz w:val="24"/>
        </w:rPr>
      </w:pPr>
    </w:p>
    <w:p w14:paraId="46812140" w14:textId="53088DC8" w:rsidR="00AD1694" w:rsidRPr="004E66F8" w:rsidRDefault="00AD1694" w:rsidP="00360D76">
      <w:pPr>
        <w:pStyle w:val="IntenseQuote"/>
      </w:pPr>
      <w:r w:rsidRPr="004E66F8">
        <w:t>Sunday, December 2</w:t>
      </w:r>
      <w:r w:rsidRPr="004E66F8">
        <w:tab/>
        <w:t>9:00 a.m. – 4:00 p.m.</w:t>
      </w:r>
    </w:p>
    <w:p w14:paraId="71550FBF" w14:textId="77777777" w:rsidR="00967C03" w:rsidRPr="007B5EBE" w:rsidRDefault="00967C03" w:rsidP="007B5EBE">
      <w:pPr>
        <w:rPr>
          <w:b/>
          <w:szCs w:val="22"/>
        </w:rPr>
      </w:pPr>
      <w:r w:rsidRPr="007B5EBE">
        <w:rPr>
          <w:b/>
          <w:szCs w:val="22"/>
        </w:rPr>
        <w:t xml:space="preserve">PC201 | Becoming a Learning Team </w:t>
      </w:r>
    </w:p>
    <w:p w14:paraId="6749F5F7" w14:textId="77777777" w:rsidR="00967C03" w:rsidRPr="007B5EBE" w:rsidRDefault="00967C03" w:rsidP="00967C03">
      <w:pPr>
        <w:rPr>
          <w:szCs w:val="22"/>
        </w:rPr>
      </w:pPr>
      <w:r w:rsidRPr="007B5EBE">
        <w:rPr>
          <w:szCs w:val="22"/>
        </w:rPr>
        <w:t>Based on the latest book in Learning Forward’s “learning series,” this session focuses on the actions of the profes</w:t>
      </w:r>
      <w:r w:rsidRPr="007B5EBE">
        <w:rPr>
          <w:szCs w:val="22"/>
        </w:rPr>
        <w:softHyphen/>
        <w:t>sional learning team in the application of a five-stage cycle of continuous learning. Participants will explore case studies and learn about ideas and actions that result in learning teams that experience and model professional learning that is long term, sustained, and standards driven; grounded in a cycle of continuous improvement; and capable of inspiring all to take responsibility for the learning of every adult and student in the school. Authors, Stephanie Hirsh &amp; Tracy Crow, will be available for a special book signing.</w:t>
      </w:r>
    </w:p>
    <w:p w14:paraId="1B6DEE02" w14:textId="7D7F914F" w:rsidR="00967C03" w:rsidRPr="007B5EBE" w:rsidRDefault="00967C03" w:rsidP="00967C03">
      <w:pPr>
        <w:rPr>
          <w:szCs w:val="22"/>
        </w:rPr>
      </w:pPr>
      <w:r w:rsidRPr="007B5EBE">
        <w:rPr>
          <w:b/>
          <w:szCs w:val="22"/>
        </w:rPr>
        <w:t>Kelly Baugh</w:t>
      </w:r>
      <w:r w:rsidRPr="007B5EBE">
        <w:rPr>
          <w:szCs w:val="22"/>
        </w:rPr>
        <w:t xml:space="preserve">, </w:t>
      </w:r>
      <w:r w:rsidRPr="007B5EBE">
        <w:rPr>
          <w:b/>
          <w:szCs w:val="22"/>
        </w:rPr>
        <w:t>Gretchen Polivka, Dwayne Young</w:t>
      </w:r>
      <w:r w:rsidRPr="007B5EBE">
        <w:rPr>
          <w:szCs w:val="22"/>
        </w:rPr>
        <w:t xml:space="preserve">, Fairfax County Public Schools </w:t>
      </w:r>
    </w:p>
    <w:p w14:paraId="22014CFC" w14:textId="3EA3A49E" w:rsidR="00967C03" w:rsidRPr="007B5EBE" w:rsidRDefault="00967C03" w:rsidP="00967C03">
      <w:pPr>
        <w:rPr>
          <w:szCs w:val="22"/>
        </w:rPr>
      </w:pPr>
    </w:p>
    <w:p w14:paraId="0660C382" w14:textId="77777777" w:rsidR="00967C03" w:rsidRPr="007B5EBE" w:rsidRDefault="00967C03" w:rsidP="007B5EBE">
      <w:pPr>
        <w:rPr>
          <w:b/>
          <w:szCs w:val="22"/>
        </w:rPr>
      </w:pPr>
      <w:r w:rsidRPr="007B5EBE">
        <w:rPr>
          <w:b/>
          <w:szCs w:val="22"/>
        </w:rPr>
        <w:t xml:space="preserve">PC211 | Professional Learning to Promote Teacher and Student Agency: A Teacher-led, Video-based Model </w:t>
      </w:r>
    </w:p>
    <w:p w14:paraId="49390793" w14:textId="56DC3FC6" w:rsidR="00967C03" w:rsidRPr="007B5EBE" w:rsidRDefault="00967C03" w:rsidP="007B5EBE">
      <w:pPr>
        <w:rPr>
          <w:szCs w:val="22"/>
        </w:rPr>
      </w:pPr>
      <w:r w:rsidRPr="007B5EBE">
        <w:rPr>
          <w:szCs w:val="22"/>
        </w:rPr>
        <w:t xml:space="preserve">Educators know that collaborative professional learning strengthens instructional practice and enhances student learning, but in reality, collaborative learning does not always lead to improved practice. </w:t>
      </w:r>
      <w:r w:rsidR="00F02413">
        <w:rPr>
          <w:szCs w:val="22"/>
        </w:rPr>
        <w:t>E</w:t>
      </w:r>
      <w:r w:rsidRPr="007B5EBE">
        <w:rPr>
          <w:szCs w:val="22"/>
        </w:rPr>
        <w:t>xplore a transformative professional learning model that uses continuous improvement cycles, teacher-led video study of classroom practice, and student-faci</w:t>
      </w:r>
      <w:r w:rsidR="00F02413">
        <w:rPr>
          <w:szCs w:val="22"/>
        </w:rPr>
        <w:t>ng rubrics. Learn key practices for</w:t>
      </w:r>
      <w:r w:rsidRPr="007B5EBE">
        <w:rPr>
          <w:szCs w:val="22"/>
        </w:rPr>
        <w:t xml:space="preserve"> site-based collaborative learning, including how to integrate classroom video and strategies that promote teacher and student agency.</w:t>
      </w:r>
    </w:p>
    <w:p w14:paraId="2BE478D5" w14:textId="21F66D20" w:rsidR="00967C03" w:rsidRPr="007B5EBE" w:rsidRDefault="00967C03" w:rsidP="00967C03">
      <w:pPr>
        <w:rPr>
          <w:szCs w:val="22"/>
        </w:rPr>
      </w:pPr>
      <w:r w:rsidRPr="007B5EBE">
        <w:rPr>
          <w:b/>
          <w:szCs w:val="22"/>
        </w:rPr>
        <w:t>Nancy Gerzon</w:t>
      </w:r>
      <w:r w:rsidRPr="007B5EBE">
        <w:rPr>
          <w:szCs w:val="22"/>
        </w:rPr>
        <w:t xml:space="preserve">, WestEd </w:t>
      </w:r>
    </w:p>
    <w:p w14:paraId="219BD2B0" w14:textId="3F1F7A43" w:rsidR="00973AA2" w:rsidRPr="004E66F8" w:rsidRDefault="00973AA2" w:rsidP="00894118">
      <w:pPr>
        <w:rPr>
          <w:szCs w:val="22"/>
          <w:shd w:val="clear" w:color="auto" w:fill="FFFFFF"/>
        </w:rPr>
      </w:pPr>
    </w:p>
    <w:p w14:paraId="71EE63C8" w14:textId="6DCDEED0" w:rsidR="00B54B98" w:rsidRPr="004E66F8" w:rsidRDefault="00B54B98" w:rsidP="00B54B98">
      <w:pPr>
        <w:pStyle w:val="IntenseQuote"/>
      </w:pPr>
      <w:r>
        <w:t>Monday, December 3</w:t>
      </w:r>
      <w:r>
        <w:tab/>
        <w:t>8:30 a.m. – 11</w:t>
      </w:r>
      <w:r w:rsidRPr="004E66F8">
        <w:t>:30 a.m.</w:t>
      </w:r>
      <w:r>
        <w:t xml:space="preserve"> &amp; 2:30 p.m. – 4:30 p.m.</w:t>
      </w:r>
    </w:p>
    <w:p w14:paraId="4A5A85E7" w14:textId="15F696E0" w:rsidR="00967C03" w:rsidRPr="007B5EBE" w:rsidRDefault="00967C03" w:rsidP="007B5EBE">
      <w:pPr>
        <w:rPr>
          <w:b/>
          <w:szCs w:val="22"/>
        </w:rPr>
      </w:pPr>
      <w:r w:rsidRPr="007B5EBE">
        <w:rPr>
          <w:b/>
          <w:szCs w:val="22"/>
        </w:rPr>
        <w:t xml:space="preserve">1101 | What Teacher Teams Do to Maximize the Power of Formative Assessment </w:t>
      </w:r>
    </w:p>
    <w:p w14:paraId="0DCFD293" w14:textId="77777777" w:rsidR="00967C03" w:rsidRPr="007B5EBE" w:rsidRDefault="00967C03" w:rsidP="007B5EBE">
      <w:pPr>
        <w:rPr>
          <w:szCs w:val="22"/>
        </w:rPr>
      </w:pPr>
      <w:r w:rsidRPr="007B5EBE">
        <w:rPr>
          <w:szCs w:val="22"/>
        </w:rPr>
        <w:t>Unleash the power of teacher teams by facilitating deep learning and application of a four-step formative assessment cycle, where teachers: 1) clarify learning targets and success criteria for themselves and their students; 2) infuse formative assessment throughout their instruction; 3) analyze student work frequently and in depth; 4) and provide timely, targeted feedback, reteaching, and extension. Leave with activities for building your expertise in each of these high-impact steps.</w:t>
      </w:r>
    </w:p>
    <w:p w14:paraId="04210018" w14:textId="46A45734" w:rsidR="007B5EBE" w:rsidRPr="00F02413" w:rsidRDefault="00967C03" w:rsidP="00C079C7">
      <w:pPr>
        <w:rPr>
          <w:szCs w:val="22"/>
        </w:rPr>
      </w:pPr>
      <w:r w:rsidRPr="007B5EBE">
        <w:rPr>
          <w:b/>
          <w:szCs w:val="22"/>
        </w:rPr>
        <w:t>Nancy Love</w:t>
      </w:r>
      <w:r w:rsidRPr="007B5EBE">
        <w:rPr>
          <w:szCs w:val="22"/>
        </w:rPr>
        <w:t xml:space="preserve">, </w:t>
      </w:r>
      <w:r w:rsidRPr="007B5EBE">
        <w:rPr>
          <w:b/>
          <w:szCs w:val="22"/>
        </w:rPr>
        <w:t>Nina Smith</w:t>
      </w:r>
      <w:r w:rsidRPr="007B5EBE">
        <w:rPr>
          <w:szCs w:val="22"/>
        </w:rPr>
        <w:t xml:space="preserve">, </w:t>
      </w:r>
      <w:r w:rsidRPr="007B5EBE">
        <w:rPr>
          <w:b/>
          <w:szCs w:val="22"/>
        </w:rPr>
        <w:t>Robin Whitacre</w:t>
      </w:r>
      <w:r w:rsidR="005E41A6">
        <w:rPr>
          <w:szCs w:val="22"/>
        </w:rPr>
        <w:t>, Research for Better Teaching</w:t>
      </w:r>
    </w:p>
    <w:p w14:paraId="1359425A" w14:textId="77777777" w:rsidR="00AD1694" w:rsidRPr="004E66F8" w:rsidRDefault="00AD1694" w:rsidP="00360D76">
      <w:pPr>
        <w:pStyle w:val="IntenseQuote"/>
      </w:pPr>
      <w:r w:rsidRPr="004E66F8">
        <w:lastRenderedPageBreak/>
        <w:t>Monday, December 3</w:t>
      </w:r>
      <w:r w:rsidRPr="004E66F8">
        <w:tab/>
        <w:t>9:30 a.m. – 11:30 a.m.</w:t>
      </w:r>
    </w:p>
    <w:p w14:paraId="4B401C05" w14:textId="7A613F73" w:rsidR="00967C03" w:rsidRPr="007B5EBE" w:rsidRDefault="00967C03" w:rsidP="007B5EBE">
      <w:pPr>
        <w:rPr>
          <w:b/>
          <w:szCs w:val="22"/>
        </w:rPr>
      </w:pPr>
      <w:r w:rsidRPr="007B5EBE">
        <w:rPr>
          <w:b/>
          <w:szCs w:val="22"/>
        </w:rPr>
        <w:t xml:space="preserve">1217 | Teaching Amplified: Building a Culture of Coaching in your School </w:t>
      </w:r>
    </w:p>
    <w:p w14:paraId="757FDC0F" w14:textId="77777777" w:rsidR="00967C03" w:rsidRPr="007B5EBE" w:rsidRDefault="00967C03" w:rsidP="007B5EBE">
      <w:pPr>
        <w:rPr>
          <w:szCs w:val="22"/>
        </w:rPr>
      </w:pPr>
      <w:r w:rsidRPr="007B5EBE">
        <w:rPr>
          <w:szCs w:val="22"/>
        </w:rPr>
        <w:t>How do you build a culture of coaching in an entire organization that amplifies teaching? Learn how one district grew its culture into a wall to wall coaching program through positive relationship building and strategic program development. Learn strategies for trust building at the individual and organizational level consider applications for your own setting. Develop an action plan for steps you can take to develop, grow or enhance your instructional coaching model and relationships.</w:t>
      </w:r>
    </w:p>
    <w:p w14:paraId="452A1480" w14:textId="26AEE2C9" w:rsidR="00967C03" w:rsidRPr="007B5EBE" w:rsidRDefault="00967C03" w:rsidP="00967C03">
      <w:pPr>
        <w:rPr>
          <w:szCs w:val="22"/>
        </w:rPr>
      </w:pPr>
      <w:r w:rsidRPr="007B5EBE">
        <w:rPr>
          <w:b/>
          <w:szCs w:val="22"/>
        </w:rPr>
        <w:t>Laura Kirshner</w:t>
      </w:r>
      <w:r w:rsidRPr="007B5EBE">
        <w:rPr>
          <w:szCs w:val="22"/>
        </w:rPr>
        <w:t xml:space="preserve">, </w:t>
      </w:r>
      <w:r w:rsidRPr="007B5EBE">
        <w:rPr>
          <w:b/>
          <w:szCs w:val="22"/>
        </w:rPr>
        <w:t>Greg Reuhs</w:t>
      </w:r>
      <w:r w:rsidR="007B5EBE">
        <w:rPr>
          <w:szCs w:val="22"/>
        </w:rPr>
        <w:t xml:space="preserve">, </w:t>
      </w:r>
      <w:r w:rsidRPr="007B5EBE">
        <w:rPr>
          <w:b/>
          <w:szCs w:val="22"/>
        </w:rPr>
        <w:t>Kristi Ryken</w:t>
      </w:r>
      <w:r w:rsidR="007B5EBE">
        <w:rPr>
          <w:szCs w:val="22"/>
        </w:rPr>
        <w:t xml:space="preserve">, </w:t>
      </w:r>
      <w:r w:rsidR="007B5EBE" w:rsidRPr="007B5EBE">
        <w:rPr>
          <w:szCs w:val="22"/>
        </w:rPr>
        <w:t>Maine Township District 207</w:t>
      </w:r>
    </w:p>
    <w:p w14:paraId="522F9323" w14:textId="4EC23B7E" w:rsidR="00967C03" w:rsidRPr="007B5EBE" w:rsidRDefault="00967C03" w:rsidP="00967C03">
      <w:pPr>
        <w:rPr>
          <w:szCs w:val="22"/>
        </w:rPr>
      </w:pPr>
    </w:p>
    <w:p w14:paraId="628E58A7" w14:textId="77777777" w:rsidR="00967C03" w:rsidRPr="007B5EBE" w:rsidRDefault="00967C03" w:rsidP="007B5EBE">
      <w:pPr>
        <w:rPr>
          <w:b/>
          <w:szCs w:val="22"/>
        </w:rPr>
      </w:pPr>
      <w:r w:rsidRPr="007B5EBE">
        <w:rPr>
          <w:b/>
          <w:szCs w:val="22"/>
        </w:rPr>
        <w:t xml:space="preserve">1223 | Tools and Training: Leveraging Video for Powerful Coaching Conversations </w:t>
      </w:r>
    </w:p>
    <w:p w14:paraId="09EBD7B0" w14:textId="77777777" w:rsidR="00967C03" w:rsidRPr="007B5EBE" w:rsidRDefault="00967C03" w:rsidP="007B5EBE">
      <w:pPr>
        <w:rPr>
          <w:szCs w:val="22"/>
        </w:rPr>
      </w:pPr>
      <w:r w:rsidRPr="007B5EBE">
        <w:rPr>
          <w:szCs w:val="22"/>
        </w:rPr>
        <w:t>Learn how structures, tools, and technology are combined to prepare school-based coaches to enhance their coaching cycles using videos of lessons as a powerful artifact of practice. Witness how one coach initiated video-as-catalyst in her school to assist teachers' study and facilitation of rigorous text discussion. Engage in analysis of coach-teacher conferring based on video, examine coaching tools, and practice coaching moves that foster collaboration and reflection. Leave with knowledge of how to use video to leverage powerful coaching conversations.</w:t>
      </w:r>
    </w:p>
    <w:p w14:paraId="37BE2652" w14:textId="07A26BE9" w:rsidR="00967C03" w:rsidRPr="007B5EBE" w:rsidRDefault="00967C03" w:rsidP="00967C03">
      <w:pPr>
        <w:rPr>
          <w:szCs w:val="22"/>
        </w:rPr>
      </w:pPr>
      <w:r w:rsidRPr="00B46E88">
        <w:rPr>
          <w:b/>
          <w:szCs w:val="22"/>
        </w:rPr>
        <w:t>Dena Zook-Howell</w:t>
      </w:r>
      <w:r w:rsidR="007B5EBE">
        <w:rPr>
          <w:szCs w:val="22"/>
        </w:rPr>
        <w:t xml:space="preserve">, Institute for Learning, </w:t>
      </w:r>
      <w:r w:rsidRPr="00B46E88">
        <w:rPr>
          <w:b/>
          <w:szCs w:val="22"/>
        </w:rPr>
        <w:t>Annine Crystal</w:t>
      </w:r>
      <w:r w:rsidR="00B46E88">
        <w:rPr>
          <w:szCs w:val="22"/>
        </w:rPr>
        <w:t>,</w:t>
      </w:r>
      <w:r w:rsidRPr="007B5EBE">
        <w:rPr>
          <w:szCs w:val="22"/>
        </w:rPr>
        <w:t xml:space="preserve"> </w:t>
      </w:r>
      <w:r w:rsidR="00B46E88">
        <w:rPr>
          <w:szCs w:val="22"/>
        </w:rPr>
        <w:t>Guilford County Schools</w:t>
      </w:r>
    </w:p>
    <w:p w14:paraId="30B83C89" w14:textId="1DB20C16" w:rsidR="00C079C7" w:rsidRDefault="00C079C7" w:rsidP="00C079C7">
      <w:pPr>
        <w:rPr>
          <w:szCs w:val="22"/>
        </w:rPr>
      </w:pPr>
    </w:p>
    <w:p w14:paraId="26F71FC0" w14:textId="77777777" w:rsidR="00AD1694" w:rsidRPr="004E66F8" w:rsidRDefault="00AD1694" w:rsidP="00360D76">
      <w:pPr>
        <w:pStyle w:val="IntenseQuote"/>
      </w:pPr>
      <w:r w:rsidRPr="004E66F8">
        <w:t>Monday, December 3</w:t>
      </w:r>
      <w:r w:rsidRPr="004E66F8">
        <w:tab/>
        <w:t>2:30 p.m. – 4:30 p.m.</w:t>
      </w:r>
    </w:p>
    <w:p w14:paraId="34D7AF37" w14:textId="77777777" w:rsidR="00967C03" w:rsidRPr="007B5EBE" w:rsidRDefault="00967C03" w:rsidP="007B5EBE">
      <w:pPr>
        <w:rPr>
          <w:b/>
          <w:szCs w:val="22"/>
        </w:rPr>
      </w:pPr>
      <w:r w:rsidRPr="007B5EBE">
        <w:rPr>
          <w:b/>
          <w:szCs w:val="22"/>
        </w:rPr>
        <w:t xml:space="preserve">1413 | Differentiated Coaching for Deeper Implementation </w:t>
      </w:r>
    </w:p>
    <w:p w14:paraId="51699337" w14:textId="77777777" w:rsidR="00967C03" w:rsidRPr="007B5EBE" w:rsidRDefault="00967C03" w:rsidP="007B5EBE">
      <w:pPr>
        <w:rPr>
          <w:szCs w:val="22"/>
        </w:rPr>
      </w:pPr>
      <w:r w:rsidRPr="007B5EBE">
        <w:rPr>
          <w:szCs w:val="22"/>
        </w:rPr>
        <w:t>When implementing a new initiative, why do some teachers excel while others merely comply? Learn how to use Differentiated Coaching by understanding your own approaches to teaching and learning and how they impact students. Take the first steps toward teacher-centered and student-centered coaching by understanding the research and factors necessary to engage all students in high-level thinking. Leave with steps you can use to improve implementation of high-level tasks and to coach others in doing the same.</w:t>
      </w:r>
    </w:p>
    <w:p w14:paraId="5A4194B3" w14:textId="7D127387" w:rsidR="00967C03" w:rsidRPr="007B5EBE" w:rsidRDefault="00967C03" w:rsidP="00967C03">
      <w:pPr>
        <w:rPr>
          <w:szCs w:val="22"/>
        </w:rPr>
      </w:pPr>
      <w:r w:rsidRPr="00B46E88">
        <w:rPr>
          <w:b/>
          <w:szCs w:val="22"/>
        </w:rPr>
        <w:t>Jane Kise</w:t>
      </w:r>
      <w:r w:rsidRPr="007B5EBE">
        <w:rPr>
          <w:szCs w:val="22"/>
        </w:rPr>
        <w:t xml:space="preserve">, Differentiated Coaching Associates </w:t>
      </w:r>
    </w:p>
    <w:p w14:paraId="0EE0F1D5" w14:textId="66AA40E8" w:rsidR="00967C03" w:rsidRPr="007B5EBE" w:rsidRDefault="00967C03" w:rsidP="00967C03">
      <w:pPr>
        <w:rPr>
          <w:szCs w:val="22"/>
        </w:rPr>
      </w:pPr>
    </w:p>
    <w:p w14:paraId="04113D29" w14:textId="77777777" w:rsidR="00967C03" w:rsidRPr="007B5EBE" w:rsidRDefault="00967C03" w:rsidP="007B5EBE">
      <w:pPr>
        <w:rPr>
          <w:b/>
          <w:szCs w:val="22"/>
        </w:rPr>
      </w:pPr>
      <w:r w:rsidRPr="007B5EBE">
        <w:rPr>
          <w:b/>
          <w:szCs w:val="22"/>
        </w:rPr>
        <w:t xml:space="preserve">1417 | Creating an Instructional Playbook </w:t>
      </w:r>
    </w:p>
    <w:p w14:paraId="2463F95B" w14:textId="525E941E" w:rsidR="00967C03" w:rsidRPr="007B5EBE" w:rsidRDefault="00967C03" w:rsidP="007B5EBE">
      <w:pPr>
        <w:rPr>
          <w:szCs w:val="22"/>
        </w:rPr>
      </w:pPr>
      <w:r w:rsidRPr="007B5EBE">
        <w:rPr>
          <w:szCs w:val="22"/>
        </w:rPr>
        <w:t xml:space="preserve">Creating an instructional playbook (a concise description of teaching strategies that coaches can share with teachers to help achieve goals for students) is vital in making instructional coaching more effective and transparent. Examine the process in Jim Knight’s </w:t>
      </w:r>
      <w:r w:rsidRPr="00DD1F9D">
        <w:rPr>
          <w:i/>
          <w:szCs w:val="22"/>
        </w:rPr>
        <w:t>The Impact Cycle</w:t>
      </w:r>
      <w:r w:rsidRPr="007B5EBE">
        <w:rPr>
          <w:szCs w:val="22"/>
        </w:rPr>
        <w:t xml:space="preserve"> and review a model playbook. Learn to create a playbook to meet the needs of teachers and students in schools. Le</w:t>
      </w:r>
      <w:r w:rsidR="00DD1F9D">
        <w:rPr>
          <w:szCs w:val="22"/>
        </w:rPr>
        <w:t xml:space="preserve">ave with an awareness of how to </w:t>
      </w:r>
      <w:r w:rsidRPr="007B5EBE">
        <w:rPr>
          <w:szCs w:val="22"/>
        </w:rPr>
        <w:t>effectively share playbook strategies with teachers.</w:t>
      </w:r>
    </w:p>
    <w:p w14:paraId="2A61D906" w14:textId="3BDFD907" w:rsidR="00967C03" w:rsidRPr="007B5EBE" w:rsidRDefault="00967C03" w:rsidP="00967C03">
      <w:pPr>
        <w:rPr>
          <w:szCs w:val="22"/>
        </w:rPr>
      </w:pPr>
      <w:r w:rsidRPr="00B46E88">
        <w:rPr>
          <w:b/>
          <w:szCs w:val="22"/>
        </w:rPr>
        <w:t>Ann Hoffman</w:t>
      </w:r>
      <w:r w:rsidRPr="007B5EBE">
        <w:rPr>
          <w:szCs w:val="22"/>
        </w:rPr>
        <w:t xml:space="preserve">, </w:t>
      </w:r>
      <w:r w:rsidRPr="00B46E88">
        <w:rPr>
          <w:b/>
          <w:szCs w:val="22"/>
        </w:rPr>
        <w:t>Michelle Harris</w:t>
      </w:r>
      <w:r w:rsidR="00B46E88">
        <w:rPr>
          <w:szCs w:val="22"/>
        </w:rPr>
        <w:t xml:space="preserve">, </w:t>
      </w:r>
      <w:r w:rsidRPr="00B46E88">
        <w:rPr>
          <w:b/>
          <w:szCs w:val="22"/>
        </w:rPr>
        <w:t>Sharon Thomas</w:t>
      </w:r>
      <w:r w:rsidRPr="007B5EBE">
        <w:rPr>
          <w:szCs w:val="22"/>
        </w:rPr>
        <w:t xml:space="preserve">, Instructional Coaching Group </w:t>
      </w:r>
    </w:p>
    <w:p w14:paraId="6AB592C6" w14:textId="11652103" w:rsidR="00B46E88" w:rsidRDefault="00B46E88" w:rsidP="00C079C7">
      <w:pPr>
        <w:rPr>
          <w:szCs w:val="22"/>
        </w:rPr>
      </w:pPr>
    </w:p>
    <w:p w14:paraId="679916AF" w14:textId="77777777" w:rsidR="00DD1F9D" w:rsidRPr="004E66F8" w:rsidRDefault="00DD1F9D" w:rsidP="00DD1F9D">
      <w:pPr>
        <w:pStyle w:val="IntenseQuote"/>
      </w:pPr>
      <w:r w:rsidRPr="004E66F8">
        <w:t>Tuesday, December 4</w:t>
      </w:r>
      <w:r w:rsidRPr="004E66F8">
        <w:tab/>
      </w:r>
      <w:r>
        <w:t>7</w:t>
      </w:r>
      <w:r w:rsidRPr="004E66F8">
        <w:t xml:space="preserve">:30 a.m. – </w:t>
      </w:r>
      <w:r>
        <w:t>8</w:t>
      </w:r>
      <w:r w:rsidRPr="004E66F8">
        <w:t>:30 a.m.</w:t>
      </w:r>
    </w:p>
    <w:p w14:paraId="77081E73" w14:textId="77777777" w:rsidR="00DD1F9D" w:rsidRPr="00ED685D" w:rsidRDefault="00DD1F9D" w:rsidP="00DD1F9D">
      <w:pPr>
        <w:rPr>
          <w:b/>
          <w:szCs w:val="22"/>
        </w:rPr>
      </w:pPr>
      <w:r w:rsidRPr="00ED685D">
        <w:rPr>
          <w:b/>
          <w:szCs w:val="22"/>
        </w:rPr>
        <w:t>NW03 | Networking for Coaches and Teacher Leaders</w:t>
      </w:r>
    </w:p>
    <w:p w14:paraId="0D850AAE" w14:textId="77777777" w:rsidR="00DD1F9D" w:rsidRDefault="00DD1F9D" w:rsidP="00DD1F9D">
      <w:pPr>
        <w:rPr>
          <w:szCs w:val="22"/>
        </w:rPr>
      </w:pPr>
      <w:r w:rsidRPr="00ED685D">
        <w:rPr>
          <w:szCs w:val="22"/>
        </w:rPr>
        <w:t>Meet with other coaches and teacher leaders and share something you’ve learned at the conference that will impact your practice. Consider teachers’ roles in schools and districts and how best to advance teaching and learning. Share next steps you will take when you return to your school or district.</w:t>
      </w:r>
    </w:p>
    <w:p w14:paraId="43F77413" w14:textId="77777777" w:rsidR="00DD1F9D" w:rsidRDefault="00DD1F9D" w:rsidP="00DD1F9D">
      <w:pPr>
        <w:rPr>
          <w:szCs w:val="22"/>
        </w:rPr>
      </w:pPr>
    </w:p>
    <w:p w14:paraId="072CE5F5" w14:textId="77777777" w:rsidR="00DD1F9D" w:rsidRPr="005213AF" w:rsidRDefault="00DD1F9D" w:rsidP="00DD1F9D">
      <w:pPr>
        <w:rPr>
          <w:b/>
          <w:szCs w:val="22"/>
        </w:rPr>
      </w:pPr>
      <w:r w:rsidRPr="005213AF">
        <w:rPr>
          <w:b/>
          <w:szCs w:val="22"/>
        </w:rPr>
        <w:t>TC03 | Leveraging Online Learning for a District Equity Education Program</w:t>
      </w:r>
    </w:p>
    <w:p w14:paraId="607E8E71" w14:textId="77777777" w:rsidR="00DD1F9D" w:rsidRPr="005213AF" w:rsidRDefault="00DD1F9D" w:rsidP="00DD1F9D">
      <w:pPr>
        <w:rPr>
          <w:szCs w:val="22"/>
        </w:rPr>
      </w:pPr>
      <w:r w:rsidRPr="005213AF">
        <w:rPr>
          <w:szCs w:val="22"/>
        </w:rPr>
        <w:t>Learn how Broward County Public Schools launched a comprehensive online professional learning initiative to support the development of district and school-based equity plans that provide equitable opportunities for all. Understand how BCPS leverages online tools to support Equity Liaisons who promote culturally responsive teaching, bias reduction, and create relevant solutions to address opportunity gaps and persistent educational disparities based on race, ethnicity, language, religion, or gender orientation.</w:t>
      </w:r>
    </w:p>
    <w:p w14:paraId="722B65DB" w14:textId="77777777" w:rsidR="00DD1F9D" w:rsidRPr="005213AF" w:rsidRDefault="00DD1F9D" w:rsidP="00DD1F9D">
      <w:pPr>
        <w:rPr>
          <w:rFonts w:ascii="Times New Roman" w:hAnsi="Times New Roman" w:cs="Times New Roman"/>
        </w:rPr>
      </w:pPr>
      <w:r w:rsidRPr="005213AF">
        <w:rPr>
          <w:b/>
          <w:bCs/>
          <w:color w:val="000000"/>
          <w:shd w:val="clear" w:color="auto" w:fill="FFFFFF"/>
        </w:rPr>
        <w:t>Tom Albano</w:t>
      </w:r>
      <w:r w:rsidRPr="005213AF">
        <w:rPr>
          <w:color w:val="000000"/>
          <w:shd w:val="clear" w:color="auto" w:fill="FFFFFF"/>
        </w:rPr>
        <w:t>, Broward County Public Schools</w:t>
      </w:r>
      <w:r>
        <w:rPr>
          <w:color w:val="000000"/>
          <w:shd w:val="clear" w:color="auto" w:fill="FFFFFF"/>
        </w:rPr>
        <w:t xml:space="preserve">, </w:t>
      </w:r>
      <w:r w:rsidRPr="005213AF">
        <w:rPr>
          <w:b/>
          <w:bCs/>
          <w:color w:val="000000"/>
          <w:shd w:val="clear" w:color="auto" w:fill="FFFFFF"/>
        </w:rPr>
        <w:t>Sophia Thwaites</w:t>
      </w:r>
      <w:r w:rsidRPr="005213AF">
        <w:rPr>
          <w:color w:val="000000"/>
          <w:shd w:val="clear" w:color="auto" w:fill="FFFFFF"/>
        </w:rPr>
        <w:t>, PCG Education</w:t>
      </w:r>
    </w:p>
    <w:p w14:paraId="6FB028F5" w14:textId="77777777" w:rsidR="00DD1F9D" w:rsidRDefault="00DD1F9D" w:rsidP="00C079C7">
      <w:pPr>
        <w:rPr>
          <w:szCs w:val="22"/>
        </w:rPr>
      </w:pPr>
    </w:p>
    <w:p w14:paraId="0E88A3E0" w14:textId="77777777" w:rsidR="00050D8A" w:rsidRPr="004E66F8" w:rsidRDefault="00050D8A" w:rsidP="00360D76">
      <w:pPr>
        <w:pStyle w:val="IntenseQuote"/>
      </w:pPr>
      <w:r w:rsidRPr="004E66F8">
        <w:t>Tuesday, December 4</w:t>
      </w:r>
      <w:r w:rsidRPr="004E66F8">
        <w:tab/>
        <w:t>9:30 a.m. – 11:30 a.m.</w:t>
      </w:r>
    </w:p>
    <w:p w14:paraId="52069C33" w14:textId="77777777" w:rsidR="00967C03" w:rsidRPr="007B5EBE" w:rsidRDefault="00967C03" w:rsidP="007B5EBE">
      <w:pPr>
        <w:rPr>
          <w:b/>
          <w:szCs w:val="22"/>
        </w:rPr>
      </w:pPr>
      <w:r w:rsidRPr="007B5EBE">
        <w:rPr>
          <w:b/>
          <w:szCs w:val="22"/>
        </w:rPr>
        <w:t xml:space="preserve">2228 | Partnering to Evolve the School Learning Community </w:t>
      </w:r>
    </w:p>
    <w:p w14:paraId="62A33754" w14:textId="77777777" w:rsidR="00967C03" w:rsidRPr="007B5EBE" w:rsidRDefault="00967C03" w:rsidP="007B5EBE">
      <w:pPr>
        <w:rPr>
          <w:szCs w:val="22"/>
        </w:rPr>
      </w:pPr>
      <w:r w:rsidRPr="007B5EBE">
        <w:rPr>
          <w:szCs w:val="22"/>
        </w:rPr>
        <w:t>Learn how a principal and coach partnered to adapt a school's learning community from one that was focused heavily on data teams to one focused on building and sustaining a culture of learning through multifaceted professional learning communities. Examine the systems, structures, and decisions that were key elements in shifting the focus. See how the focus on continuous learning has strengthened the staff's collective responsibility for both student and teacher learning.</w:t>
      </w:r>
    </w:p>
    <w:p w14:paraId="5F7932FF" w14:textId="69FAAF6F" w:rsidR="00967C03" w:rsidRDefault="00967C03" w:rsidP="00B46E88">
      <w:pPr>
        <w:rPr>
          <w:szCs w:val="22"/>
        </w:rPr>
      </w:pPr>
      <w:r w:rsidRPr="00B46E88">
        <w:rPr>
          <w:b/>
          <w:szCs w:val="22"/>
        </w:rPr>
        <w:t>Tim Wickard</w:t>
      </w:r>
      <w:r w:rsidR="00B46E88">
        <w:rPr>
          <w:szCs w:val="22"/>
        </w:rPr>
        <w:t xml:space="preserve">, </w:t>
      </w:r>
      <w:r w:rsidRPr="00B46E88">
        <w:rPr>
          <w:b/>
          <w:szCs w:val="22"/>
        </w:rPr>
        <w:t>Nicole Caulfield</w:t>
      </w:r>
      <w:r w:rsidRPr="007B5EBE">
        <w:rPr>
          <w:szCs w:val="22"/>
        </w:rPr>
        <w:t xml:space="preserve">, MSD of Wayne Township </w:t>
      </w:r>
    </w:p>
    <w:p w14:paraId="32D87BBE" w14:textId="4E1F2A0C" w:rsidR="00F02413" w:rsidRPr="00B46E88" w:rsidRDefault="00F02413" w:rsidP="00B46E88">
      <w:pPr>
        <w:rPr>
          <w:szCs w:val="22"/>
        </w:rPr>
      </w:pPr>
    </w:p>
    <w:p w14:paraId="313005CA" w14:textId="69438CB0" w:rsidR="00967C03" w:rsidRPr="007B5EBE" w:rsidRDefault="00967C03" w:rsidP="007B5EBE">
      <w:pPr>
        <w:rPr>
          <w:b/>
          <w:szCs w:val="22"/>
        </w:rPr>
      </w:pPr>
      <w:r w:rsidRPr="007B5EBE">
        <w:rPr>
          <w:b/>
          <w:szCs w:val="22"/>
        </w:rPr>
        <w:t xml:space="preserve">2241 | Coaching and Mentoring in a Video World </w:t>
      </w:r>
    </w:p>
    <w:p w14:paraId="1A5AD207" w14:textId="77777777" w:rsidR="00967C03" w:rsidRPr="007B5EBE" w:rsidRDefault="00967C03" w:rsidP="007B5EBE">
      <w:pPr>
        <w:rPr>
          <w:szCs w:val="22"/>
        </w:rPr>
      </w:pPr>
      <w:r w:rsidRPr="007B5EBE">
        <w:rPr>
          <w:szCs w:val="22"/>
        </w:rPr>
        <w:t>Examine the current research around how video can be a powerful tool to support educator professional development and test out an online video platform. Experience specifically how Volusia Center for Excellence in Education (VCEE) uses video technology to support and train pre-service candidates. Learn the advantages of using video for coaching and mentoring, current best practices in the field, and how to overcome the challenges associated with this innovative technology.</w:t>
      </w:r>
    </w:p>
    <w:p w14:paraId="29382080" w14:textId="51291DC6" w:rsidR="00967C03" w:rsidRPr="007B5EBE" w:rsidRDefault="00967C03" w:rsidP="00967C03">
      <w:pPr>
        <w:rPr>
          <w:szCs w:val="22"/>
        </w:rPr>
      </w:pPr>
      <w:r w:rsidRPr="00B46E88">
        <w:rPr>
          <w:b/>
          <w:szCs w:val="22"/>
        </w:rPr>
        <w:t>Courtney Williams</w:t>
      </w:r>
      <w:r w:rsidRPr="007B5EBE">
        <w:rPr>
          <w:szCs w:val="22"/>
        </w:rPr>
        <w:t xml:space="preserve">, Torsh </w:t>
      </w:r>
    </w:p>
    <w:p w14:paraId="538D6E5A" w14:textId="2A2F1B69" w:rsidR="00C079C7" w:rsidRDefault="00C079C7" w:rsidP="00C079C7">
      <w:pPr>
        <w:rPr>
          <w:szCs w:val="22"/>
        </w:rPr>
      </w:pPr>
    </w:p>
    <w:p w14:paraId="73CF65A2" w14:textId="77777777" w:rsidR="00CD4A36" w:rsidRPr="004E66F8" w:rsidRDefault="00CD4A36" w:rsidP="00360D76">
      <w:pPr>
        <w:pStyle w:val="IntenseQuote"/>
      </w:pPr>
      <w:r w:rsidRPr="004E66F8">
        <w:t>Tuesday, December 4</w:t>
      </w:r>
      <w:r w:rsidRPr="004E66F8">
        <w:tab/>
        <w:t>3:30 p.m. – 5:30 p.m.</w:t>
      </w:r>
    </w:p>
    <w:p w14:paraId="59AD0573" w14:textId="77777777" w:rsidR="00967C03" w:rsidRPr="007B5EBE" w:rsidRDefault="00967C03" w:rsidP="007B5EBE">
      <w:pPr>
        <w:rPr>
          <w:b/>
          <w:szCs w:val="22"/>
        </w:rPr>
      </w:pPr>
      <w:r w:rsidRPr="007B5EBE">
        <w:rPr>
          <w:b/>
          <w:szCs w:val="22"/>
        </w:rPr>
        <w:t xml:space="preserve">2418 | So You're Saying There's a Chance </w:t>
      </w:r>
    </w:p>
    <w:p w14:paraId="5DB6E424" w14:textId="77777777" w:rsidR="00967C03" w:rsidRPr="007B5EBE" w:rsidRDefault="00967C03" w:rsidP="007B5EBE">
      <w:pPr>
        <w:rPr>
          <w:szCs w:val="22"/>
        </w:rPr>
      </w:pPr>
      <w:r w:rsidRPr="007B5EBE">
        <w:rPr>
          <w:szCs w:val="22"/>
        </w:rPr>
        <w:t>Are you looking for a way to focus on the work of collaborative teams and student learning, so that evaluation and coaching are not at odds? Discover how to coach teams through a process that integrates and simultaneously supports individualized teacher learning, evaluation, and high levels of student learning. In this session, participants will see how the “25-minute team professional growth plan” guides professional learning, integrates feedback and evaluation data to help teachers grow, and measures their impact on learning.</w:t>
      </w:r>
    </w:p>
    <w:p w14:paraId="4C5B3156" w14:textId="360FF3DA" w:rsidR="00967C03" w:rsidRPr="007B5EBE" w:rsidRDefault="00967C03" w:rsidP="00967C03">
      <w:pPr>
        <w:rPr>
          <w:szCs w:val="22"/>
        </w:rPr>
      </w:pPr>
      <w:r w:rsidRPr="00B46E88">
        <w:rPr>
          <w:b/>
          <w:szCs w:val="22"/>
        </w:rPr>
        <w:t>Robert Proffit</w:t>
      </w:r>
      <w:r w:rsidRPr="007B5EBE">
        <w:rPr>
          <w:szCs w:val="22"/>
        </w:rPr>
        <w:t xml:space="preserve">, </w:t>
      </w:r>
      <w:r w:rsidRPr="00B46E88">
        <w:rPr>
          <w:b/>
          <w:szCs w:val="22"/>
        </w:rPr>
        <w:t>Cheri Stevenson</w:t>
      </w:r>
      <w:r w:rsidRPr="007B5EBE">
        <w:rPr>
          <w:szCs w:val="22"/>
        </w:rPr>
        <w:t>, Washington</w:t>
      </w:r>
      <w:r w:rsidR="00F02413">
        <w:rPr>
          <w:szCs w:val="22"/>
        </w:rPr>
        <w:t xml:space="preserve"> </w:t>
      </w:r>
      <w:r w:rsidRPr="007B5EBE">
        <w:rPr>
          <w:szCs w:val="22"/>
        </w:rPr>
        <w:t xml:space="preserve">County School District </w:t>
      </w:r>
    </w:p>
    <w:p w14:paraId="1E4ED5FF" w14:textId="07EFE237" w:rsidR="00967C03" w:rsidRPr="007B5EBE" w:rsidRDefault="00967C03" w:rsidP="00967C03">
      <w:pPr>
        <w:rPr>
          <w:szCs w:val="22"/>
        </w:rPr>
      </w:pPr>
    </w:p>
    <w:p w14:paraId="1E1D3C48" w14:textId="77777777" w:rsidR="00967C03" w:rsidRPr="00B46E88" w:rsidRDefault="00967C03" w:rsidP="00B46E88">
      <w:pPr>
        <w:pStyle w:val="NoSpacing"/>
        <w:rPr>
          <w:b/>
        </w:rPr>
      </w:pPr>
      <w:r w:rsidRPr="00B46E88">
        <w:rPr>
          <w:b/>
        </w:rPr>
        <w:t xml:space="preserve">2428 | Gift of Coaching II </w:t>
      </w:r>
    </w:p>
    <w:p w14:paraId="56D5C93C" w14:textId="77777777" w:rsidR="005E41A6" w:rsidRPr="005E41A6" w:rsidRDefault="005E41A6" w:rsidP="005E41A6">
      <w:pPr>
        <w:rPr>
          <w:szCs w:val="22"/>
        </w:rPr>
      </w:pPr>
      <w:r w:rsidRPr="005E41A6">
        <w:rPr>
          <w:szCs w:val="22"/>
        </w:rPr>
        <w:t>A powerful coach requires skill that is best developed by experiencing and observing coaching firsthand. Members of Results Coaching Global are providing the gift of coaching in a 1:1 setting. Give yourself time to explore your confidential goals and dreams. Imagine the possibilities: a goal made clear, a plan evolved, multiple solutions for a tough situation.</w:t>
      </w:r>
    </w:p>
    <w:p w14:paraId="611B51C6" w14:textId="77777777" w:rsidR="005E41A6" w:rsidRDefault="005E41A6" w:rsidP="005E41A6">
      <w:pPr>
        <w:ind w:left="360"/>
        <w:rPr>
          <w:i/>
          <w:szCs w:val="22"/>
        </w:rPr>
      </w:pPr>
      <w:r w:rsidRPr="005E41A6">
        <w:rPr>
          <w:i/>
          <w:szCs w:val="22"/>
        </w:rPr>
        <w:t>NOTE: This is a not a typical concurrent session and is offered as a servi</w:t>
      </w:r>
      <w:r>
        <w:rPr>
          <w:i/>
          <w:szCs w:val="22"/>
        </w:rPr>
        <w:t>ce for conference participants.</w:t>
      </w:r>
    </w:p>
    <w:p w14:paraId="2A43EAA1" w14:textId="5A1B370A" w:rsidR="005E41A6" w:rsidRPr="005E41A6" w:rsidRDefault="005E41A6" w:rsidP="005E41A6">
      <w:pPr>
        <w:ind w:left="360"/>
        <w:rPr>
          <w:i/>
          <w:szCs w:val="22"/>
        </w:rPr>
      </w:pPr>
      <w:r w:rsidRPr="005E41A6">
        <w:rPr>
          <w:i/>
          <w:szCs w:val="22"/>
        </w:rPr>
        <w:t>Session is limited to 12 participants. Repeat of 2221; repeated as 3218, and 3414.</w:t>
      </w:r>
    </w:p>
    <w:p w14:paraId="77EAADFC" w14:textId="77777777" w:rsidR="00F02413" w:rsidRDefault="00967C03" w:rsidP="00B46E88">
      <w:pPr>
        <w:pStyle w:val="NoSpacing"/>
      </w:pPr>
      <w:r w:rsidRPr="00B46E88">
        <w:rPr>
          <w:b/>
        </w:rPr>
        <w:t>Karen Anderson</w:t>
      </w:r>
      <w:r w:rsidRPr="00B46E88">
        <w:t xml:space="preserve">, </w:t>
      </w:r>
      <w:r w:rsidRPr="00B46E88">
        <w:rPr>
          <w:b/>
        </w:rPr>
        <w:t>Gail Hartin</w:t>
      </w:r>
      <w:r w:rsidRPr="00B46E88">
        <w:t xml:space="preserve">, </w:t>
      </w:r>
      <w:r w:rsidRPr="00B46E88">
        <w:rPr>
          <w:b/>
        </w:rPr>
        <w:t>Kathryn Kee</w:t>
      </w:r>
      <w:r w:rsidRPr="00B46E88">
        <w:t xml:space="preserve">, </w:t>
      </w:r>
      <w:r w:rsidRPr="00B46E88">
        <w:rPr>
          <w:b/>
        </w:rPr>
        <w:t>Lloyd Sain</w:t>
      </w:r>
      <w:r w:rsidRPr="00B46E88">
        <w:t xml:space="preserve">, </w:t>
      </w:r>
      <w:r w:rsidRPr="00B46E88">
        <w:rPr>
          <w:b/>
        </w:rPr>
        <w:t>Reba Schumacher</w:t>
      </w:r>
      <w:r w:rsidR="00B46E88">
        <w:t xml:space="preserve">, </w:t>
      </w:r>
      <w:r w:rsidRPr="00B46E88">
        <w:rPr>
          <w:b/>
        </w:rPr>
        <w:t>Pam Smith</w:t>
      </w:r>
      <w:r w:rsidR="00F02413">
        <w:t>,</w:t>
      </w:r>
    </w:p>
    <w:p w14:paraId="25DCB126" w14:textId="19A55CED" w:rsidR="00967C03" w:rsidRPr="00B46E88" w:rsidRDefault="00967C03" w:rsidP="00B46E88">
      <w:pPr>
        <w:pStyle w:val="NoSpacing"/>
      </w:pPr>
      <w:r w:rsidRPr="00B46E88">
        <w:t xml:space="preserve">Results Coaching Global, LLC </w:t>
      </w:r>
    </w:p>
    <w:p w14:paraId="71419869" w14:textId="7C80EEB9" w:rsidR="00490E4D" w:rsidRPr="00B46E88" w:rsidRDefault="00490E4D" w:rsidP="00B46E88">
      <w:pPr>
        <w:pStyle w:val="NoSpacing"/>
      </w:pPr>
    </w:p>
    <w:p w14:paraId="67789EE5" w14:textId="77777777" w:rsidR="00490E4D" w:rsidRPr="007B5EBE" w:rsidRDefault="00490E4D" w:rsidP="007B5EBE">
      <w:pPr>
        <w:rPr>
          <w:b/>
          <w:szCs w:val="22"/>
        </w:rPr>
      </w:pPr>
      <w:r w:rsidRPr="007B5EBE">
        <w:rPr>
          <w:b/>
          <w:szCs w:val="22"/>
        </w:rPr>
        <w:t xml:space="preserve">2449 | Shifting the Lens: Professional Learning that Mirrors the Student Experience </w:t>
      </w:r>
    </w:p>
    <w:p w14:paraId="19749408" w14:textId="77777777" w:rsidR="00490E4D" w:rsidRPr="007B5EBE" w:rsidRDefault="00490E4D" w:rsidP="007B5EBE">
      <w:pPr>
        <w:rPr>
          <w:szCs w:val="22"/>
        </w:rPr>
      </w:pPr>
      <w:r w:rsidRPr="007B5EBE">
        <w:rPr>
          <w:szCs w:val="22"/>
        </w:rPr>
        <w:t>Explore the principles of collaborative classrooms that support teachers in shifting their instruction to provide more authentic and democratic learning environments for their students. Learn how to plan for and promote active learning with a facilitative stance when engaging in professional learning. Make connections between the professional learning that teachers engage in and the instruction that students experience.</w:t>
      </w:r>
    </w:p>
    <w:p w14:paraId="285FAC68" w14:textId="7F957281" w:rsidR="00490E4D" w:rsidRPr="007B5EBE" w:rsidRDefault="00490E4D" w:rsidP="00490E4D">
      <w:pPr>
        <w:rPr>
          <w:szCs w:val="22"/>
        </w:rPr>
      </w:pPr>
      <w:r w:rsidRPr="00B46E88">
        <w:rPr>
          <w:b/>
          <w:szCs w:val="22"/>
        </w:rPr>
        <w:t>Marisa Stukey</w:t>
      </w:r>
      <w:r w:rsidRPr="007B5EBE">
        <w:rPr>
          <w:szCs w:val="22"/>
        </w:rPr>
        <w:t xml:space="preserve">, The Center </w:t>
      </w:r>
      <w:r w:rsidR="00B46E88">
        <w:rPr>
          <w:szCs w:val="22"/>
        </w:rPr>
        <w:t xml:space="preserve">for the Collaborative Classroom, </w:t>
      </w:r>
      <w:r w:rsidRPr="00B46E88">
        <w:rPr>
          <w:b/>
          <w:szCs w:val="22"/>
        </w:rPr>
        <w:t>Dee Thompson</w:t>
      </w:r>
      <w:r w:rsidRPr="007B5EBE">
        <w:rPr>
          <w:szCs w:val="22"/>
        </w:rPr>
        <w:t xml:space="preserve">, DeSoto County Schools </w:t>
      </w:r>
    </w:p>
    <w:p w14:paraId="5446D8DE" w14:textId="3CFA94FD" w:rsidR="00490E4D" w:rsidRPr="007B5EBE" w:rsidRDefault="00490E4D" w:rsidP="00490E4D">
      <w:pPr>
        <w:rPr>
          <w:szCs w:val="22"/>
        </w:rPr>
      </w:pPr>
    </w:p>
    <w:p w14:paraId="48C7323F" w14:textId="77777777" w:rsidR="00DD1F9D" w:rsidRDefault="00DD1F9D">
      <w:pPr>
        <w:rPr>
          <w:b/>
          <w:szCs w:val="22"/>
        </w:rPr>
      </w:pPr>
      <w:r>
        <w:rPr>
          <w:b/>
          <w:szCs w:val="22"/>
        </w:rPr>
        <w:br w:type="page"/>
      </w:r>
    </w:p>
    <w:p w14:paraId="567238EC" w14:textId="1C9CDC96" w:rsidR="00490E4D" w:rsidRPr="007B5EBE" w:rsidRDefault="00490E4D" w:rsidP="007B5EBE">
      <w:pPr>
        <w:rPr>
          <w:b/>
          <w:szCs w:val="22"/>
        </w:rPr>
      </w:pPr>
      <w:r w:rsidRPr="007B5EBE">
        <w:rPr>
          <w:b/>
          <w:szCs w:val="22"/>
        </w:rPr>
        <w:lastRenderedPageBreak/>
        <w:t xml:space="preserve">2458 | Coaching for ALL - Want to Improve Student Success? Focus on Adult Learning to Create Collective Efficacy </w:t>
      </w:r>
    </w:p>
    <w:p w14:paraId="76FE9950" w14:textId="77777777" w:rsidR="00490E4D" w:rsidRPr="007B5EBE" w:rsidRDefault="00490E4D" w:rsidP="007B5EBE">
      <w:pPr>
        <w:rPr>
          <w:szCs w:val="22"/>
        </w:rPr>
      </w:pPr>
      <w:r w:rsidRPr="007B5EBE">
        <w:rPr>
          <w:szCs w:val="22"/>
        </w:rPr>
        <w:t>Imagine a school where every teacher, every year, has a personalized instructional coaching plan. In this session, you can join other participants to focus on how an Illinois suburban district develops collective efficacy using an adult learning model focused on a culture of coaching. Review strategies for implementing and scaling a systemwide adult learning model and develop action steps to implement a model in your own district.</w:t>
      </w:r>
    </w:p>
    <w:p w14:paraId="204C7B44" w14:textId="4F0CE208" w:rsidR="00490E4D" w:rsidRPr="007B5EBE" w:rsidRDefault="00490E4D" w:rsidP="00490E4D">
      <w:pPr>
        <w:rPr>
          <w:szCs w:val="22"/>
        </w:rPr>
      </w:pPr>
      <w:r w:rsidRPr="00B46E88">
        <w:rPr>
          <w:b/>
          <w:szCs w:val="22"/>
        </w:rPr>
        <w:t>Ken Wallace</w:t>
      </w:r>
      <w:r w:rsidRPr="007B5EBE">
        <w:rPr>
          <w:szCs w:val="22"/>
        </w:rPr>
        <w:t xml:space="preserve">, </w:t>
      </w:r>
      <w:r w:rsidRPr="00B46E88">
        <w:rPr>
          <w:b/>
          <w:szCs w:val="22"/>
        </w:rPr>
        <w:t>Jill Geocaris</w:t>
      </w:r>
      <w:r w:rsidRPr="007B5EBE">
        <w:rPr>
          <w:szCs w:val="22"/>
        </w:rPr>
        <w:t xml:space="preserve">, Maine Township District 207 </w:t>
      </w:r>
    </w:p>
    <w:p w14:paraId="32F84D29" w14:textId="1CDF66DE" w:rsidR="00F02413" w:rsidRPr="007B5EBE" w:rsidRDefault="00F02413" w:rsidP="00490E4D">
      <w:pPr>
        <w:rPr>
          <w:szCs w:val="22"/>
        </w:rPr>
      </w:pPr>
    </w:p>
    <w:p w14:paraId="5CC007EB" w14:textId="2929C32C" w:rsidR="007715FA" w:rsidRPr="004E66F8" w:rsidRDefault="007715FA" w:rsidP="00360D76">
      <w:pPr>
        <w:pStyle w:val="IntenseQuote"/>
      </w:pPr>
      <w:r w:rsidRPr="004E66F8">
        <w:t>Wednesday, December 5</w:t>
      </w:r>
      <w:r w:rsidRPr="004E66F8">
        <w:tab/>
        <w:t>7:45 a.m. – 10:45 a.m.</w:t>
      </w:r>
    </w:p>
    <w:p w14:paraId="2707A234" w14:textId="42FF19F8" w:rsidR="00490E4D" w:rsidRPr="007B5EBE" w:rsidRDefault="00490E4D" w:rsidP="007B5EBE">
      <w:pPr>
        <w:rPr>
          <w:b/>
          <w:szCs w:val="22"/>
        </w:rPr>
      </w:pPr>
      <w:r w:rsidRPr="007B5EBE">
        <w:rPr>
          <w:b/>
          <w:szCs w:val="22"/>
        </w:rPr>
        <w:t xml:space="preserve">3328 | Focus on Teaching: Using Video for High-Impact Instruction </w:t>
      </w:r>
    </w:p>
    <w:p w14:paraId="6AE67F40" w14:textId="77777777" w:rsidR="00490E4D" w:rsidRPr="007B5EBE" w:rsidRDefault="00490E4D" w:rsidP="007B5EBE">
      <w:pPr>
        <w:rPr>
          <w:szCs w:val="22"/>
        </w:rPr>
      </w:pPr>
      <w:r w:rsidRPr="007B5EBE">
        <w:rPr>
          <w:szCs w:val="22"/>
        </w:rPr>
        <w:t>Once you decide to implement video coaching as part of professional learning, what will the teachers record? How will the coaches facilitate conversations? Based on the book Focus on Teaching, this session will focus on how using video as a high-yield strategy for planning instruction and increasing student engagement can be used to support learning. Leave with a blueprint for taking action and transferring field</w:t>
      </w:r>
      <w:r w:rsidRPr="007B5EBE">
        <w:rPr>
          <w:szCs w:val="22"/>
        </w:rPr>
        <w:softHyphen/>
        <w:t>-tested ideas into your own context.</w:t>
      </w:r>
    </w:p>
    <w:p w14:paraId="672664AC" w14:textId="351D74EA" w:rsidR="00490E4D" w:rsidRDefault="00490E4D" w:rsidP="00C079C7">
      <w:pPr>
        <w:rPr>
          <w:szCs w:val="22"/>
        </w:rPr>
      </w:pPr>
      <w:r w:rsidRPr="00B46E88">
        <w:rPr>
          <w:b/>
          <w:szCs w:val="22"/>
        </w:rPr>
        <w:t>Jim Knight</w:t>
      </w:r>
      <w:r w:rsidRPr="007B5EBE">
        <w:rPr>
          <w:szCs w:val="22"/>
        </w:rPr>
        <w:t xml:space="preserve">, Instructional Coaching Group </w:t>
      </w:r>
    </w:p>
    <w:p w14:paraId="461B1451" w14:textId="77777777" w:rsidR="00B46E88" w:rsidRPr="004E66F8" w:rsidRDefault="00B46E88" w:rsidP="00C079C7">
      <w:pPr>
        <w:rPr>
          <w:szCs w:val="22"/>
        </w:rPr>
      </w:pPr>
    </w:p>
    <w:p w14:paraId="03AA37FF" w14:textId="57E93882" w:rsidR="00AD1694" w:rsidRPr="004E66F8" w:rsidRDefault="00AD1694" w:rsidP="00360D76">
      <w:pPr>
        <w:pStyle w:val="IntenseQuote"/>
      </w:pPr>
      <w:r w:rsidRPr="004E66F8">
        <w:t>Wednesday, December 5</w:t>
      </w:r>
      <w:r w:rsidRPr="004E66F8">
        <w:tab/>
        <w:t>8:45 a.m. – 10:45 a.m.</w:t>
      </w:r>
    </w:p>
    <w:p w14:paraId="64115597" w14:textId="77777777" w:rsidR="00490E4D" w:rsidRPr="007B5EBE" w:rsidRDefault="00490E4D" w:rsidP="007B5EBE">
      <w:pPr>
        <w:rPr>
          <w:b/>
          <w:szCs w:val="22"/>
        </w:rPr>
      </w:pPr>
      <w:r w:rsidRPr="007B5EBE">
        <w:rPr>
          <w:b/>
          <w:szCs w:val="22"/>
        </w:rPr>
        <w:t xml:space="preserve">3239 | Intentional Coaching to Grow and Retain New Teachers </w:t>
      </w:r>
    </w:p>
    <w:p w14:paraId="080D6969" w14:textId="77777777" w:rsidR="00490E4D" w:rsidRPr="007B5EBE" w:rsidRDefault="00490E4D" w:rsidP="007B5EBE">
      <w:pPr>
        <w:rPr>
          <w:szCs w:val="22"/>
        </w:rPr>
      </w:pPr>
      <w:r w:rsidRPr="007B5EBE">
        <w:rPr>
          <w:szCs w:val="22"/>
        </w:rPr>
        <w:t>Strengthen your ability to equip new teachers with the fast-start skills they need to avoid common pitfalls the first year of teaching. Learn the four steps of the Coaching Cycle that ultimately propel student achievement through increased teacher capacity. Transform teacher retention through increased collaborative coaching while strengthening new teachers’ confidence and effectiveness in the classroom. Leave with tools, templates, and technology tips that facilitate new teacher growth and retention.</w:t>
      </w:r>
    </w:p>
    <w:p w14:paraId="059195AC" w14:textId="3C8A79E1" w:rsidR="00490E4D" w:rsidRPr="007B5EBE" w:rsidRDefault="00490E4D" w:rsidP="00490E4D">
      <w:pPr>
        <w:rPr>
          <w:szCs w:val="22"/>
        </w:rPr>
      </w:pPr>
      <w:r w:rsidRPr="00B46E88">
        <w:rPr>
          <w:b/>
          <w:szCs w:val="22"/>
        </w:rPr>
        <w:t>Robyn Dellamura</w:t>
      </w:r>
      <w:r w:rsidRPr="007B5EBE">
        <w:rPr>
          <w:szCs w:val="22"/>
        </w:rPr>
        <w:t xml:space="preserve">, </w:t>
      </w:r>
      <w:r w:rsidRPr="00B46E88">
        <w:rPr>
          <w:b/>
          <w:szCs w:val="22"/>
        </w:rPr>
        <w:t>Rebecca Phifer</w:t>
      </w:r>
      <w:r w:rsidRPr="007B5EBE">
        <w:rPr>
          <w:szCs w:val="22"/>
        </w:rPr>
        <w:t xml:space="preserve">, Fort Worth ISD </w:t>
      </w:r>
    </w:p>
    <w:p w14:paraId="254ECE02" w14:textId="77777777" w:rsidR="00490E4D" w:rsidRPr="004E66F8" w:rsidRDefault="00490E4D" w:rsidP="00C079C7">
      <w:pPr>
        <w:rPr>
          <w:szCs w:val="22"/>
        </w:rPr>
      </w:pPr>
    </w:p>
    <w:p w14:paraId="4EE9DE8B" w14:textId="423130B2" w:rsidR="00490E4D" w:rsidRPr="007B5EBE" w:rsidRDefault="007D1CFE" w:rsidP="007B5EBE">
      <w:pPr>
        <w:pStyle w:val="IntenseQuote"/>
      </w:pPr>
      <w:r w:rsidRPr="004E66F8">
        <w:t>Wednesday, December 5</w:t>
      </w:r>
      <w:r w:rsidRPr="004E66F8">
        <w:tab/>
        <w:t xml:space="preserve">1:00 p.m. – </w:t>
      </w:r>
      <w:r>
        <w:t>3</w:t>
      </w:r>
      <w:r w:rsidRPr="004E66F8">
        <w:t>:00 p.m.</w:t>
      </w:r>
    </w:p>
    <w:p w14:paraId="1FB08FB3" w14:textId="77777777" w:rsidR="00490E4D" w:rsidRPr="007B5EBE" w:rsidRDefault="00490E4D" w:rsidP="007B5EBE">
      <w:pPr>
        <w:rPr>
          <w:b/>
          <w:szCs w:val="22"/>
        </w:rPr>
      </w:pPr>
      <w:r w:rsidRPr="007B5EBE">
        <w:rPr>
          <w:b/>
          <w:szCs w:val="22"/>
        </w:rPr>
        <w:t xml:space="preserve">3424 | Blended PD: Leveraging Tech and Video to Support Educator Growth </w:t>
      </w:r>
    </w:p>
    <w:p w14:paraId="53857767" w14:textId="77777777" w:rsidR="00490E4D" w:rsidRPr="007B5EBE" w:rsidRDefault="00490E4D" w:rsidP="007B5EBE">
      <w:pPr>
        <w:rPr>
          <w:szCs w:val="22"/>
        </w:rPr>
      </w:pPr>
      <w:r w:rsidRPr="007B5EBE">
        <w:rPr>
          <w:szCs w:val="22"/>
        </w:rPr>
        <w:t>The data are clear: Traditional PD models aren't working. Recent research suggests that PD (and more specifically, instructional coaching) is most effective when it's proximate, frequent, and sustained. Examine how "blended" models of PD leverage technology and video to enable effective, job-embedded professional learning. And in addition to being more cost effective, teachers like it!</w:t>
      </w:r>
    </w:p>
    <w:p w14:paraId="42429F28" w14:textId="5F78BC26" w:rsidR="00490E4D" w:rsidRPr="007B5EBE" w:rsidRDefault="00490E4D" w:rsidP="00490E4D">
      <w:pPr>
        <w:rPr>
          <w:szCs w:val="22"/>
        </w:rPr>
      </w:pPr>
      <w:r w:rsidRPr="00B46E88">
        <w:rPr>
          <w:b/>
          <w:szCs w:val="22"/>
        </w:rPr>
        <w:t>Anthony Fitzpatrick</w:t>
      </w:r>
      <w:r w:rsidRPr="007B5EBE">
        <w:rPr>
          <w:szCs w:val="22"/>
        </w:rPr>
        <w:t>, Haddon Township School Distri</w:t>
      </w:r>
      <w:r w:rsidR="00B46E88">
        <w:rPr>
          <w:szCs w:val="22"/>
        </w:rPr>
        <w:t xml:space="preserve">ct, </w:t>
      </w:r>
      <w:r w:rsidRPr="00B46E88">
        <w:rPr>
          <w:b/>
          <w:szCs w:val="22"/>
        </w:rPr>
        <w:t>Michael Moody</w:t>
      </w:r>
      <w:r w:rsidRPr="007B5EBE">
        <w:rPr>
          <w:szCs w:val="22"/>
        </w:rPr>
        <w:t xml:space="preserve">, Insight ADVANCE </w:t>
      </w:r>
    </w:p>
    <w:p w14:paraId="3602C0AD" w14:textId="1452DB4B" w:rsidR="00490E4D" w:rsidRDefault="00490E4D" w:rsidP="007D1CFE">
      <w:pPr>
        <w:rPr>
          <w:szCs w:val="22"/>
        </w:rPr>
      </w:pPr>
    </w:p>
    <w:p w14:paraId="49B377DB" w14:textId="77777777" w:rsidR="00F02413" w:rsidRPr="004E66F8" w:rsidRDefault="00F02413" w:rsidP="007D1CFE">
      <w:pPr>
        <w:rPr>
          <w:szCs w:val="22"/>
        </w:rPr>
      </w:pPr>
    </w:p>
    <w:p w14:paraId="6F546669" w14:textId="77777777" w:rsidR="00B46E88" w:rsidRDefault="00B46E88" w:rsidP="00B46E88">
      <w:pPr>
        <w:rPr>
          <w:szCs w:val="22"/>
          <w:shd w:val="clear" w:color="auto" w:fill="FFFFFF"/>
        </w:rPr>
      </w:pPr>
    </w:p>
    <w:p w14:paraId="07167759" w14:textId="1AFA6DCC" w:rsidR="00B46E88" w:rsidRPr="00F02413" w:rsidRDefault="00B46E88" w:rsidP="00F02413">
      <w:pPr>
        <w:pStyle w:val="NoSpacing"/>
        <w:jc w:val="center"/>
        <w:rPr>
          <w:rStyle w:val="Strong"/>
          <w:color w:val="000000"/>
          <w:sz w:val="23"/>
          <w:szCs w:val="23"/>
          <w:shd w:val="clear" w:color="auto" w:fill="FFFFFF"/>
        </w:rPr>
      </w:pPr>
      <w:r w:rsidRPr="00F02413">
        <w:rPr>
          <w:rStyle w:val="Strong"/>
          <w:color w:val="000000"/>
          <w:sz w:val="23"/>
          <w:szCs w:val="23"/>
          <w:shd w:val="clear" w:color="auto" w:fill="FFFFFF"/>
        </w:rPr>
        <w:t xml:space="preserve">Please see </w:t>
      </w:r>
      <w:hyperlink r:id="rId6" w:history="1">
        <w:r w:rsidRPr="00F02413">
          <w:rPr>
            <w:rStyle w:val="Hyperlink"/>
            <w:b/>
            <w:bCs/>
            <w:iCs/>
            <w:sz w:val="23"/>
            <w:szCs w:val="23"/>
          </w:rPr>
          <w:t>conference.learningforward.org/program</w:t>
        </w:r>
      </w:hyperlink>
      <w:r w:rsidRPr="00F02413">
        <w:rPr>
          <w:rStyle w:val="Strong"/>
          <w:color w:val="000000"/>
          <w:sz w:val="23"/>
          <w:szCs w:val="23"/>
          <w:shd w:val="clear" w:color="auto" w:fill="FFFFFF"/>
        </w:rPr>
        <w:t xml:space="preserve"> for a complete program and </w:t>
      </w:r>
      <w:hyperlink r:id="rId7" w:history="1">
        <w:r w:rsidRPr="00F02413">
          <w:rPr>
            <w:rStyle w:val="Hyperlink"/>
            <w:b/>
            <w:iCs/>
            <w:sz w:val="23"/>
            <w:szCs w:val="23"/>
          </w:rPr>
          <w:t>lfp.learningforward.org/session-selection/find-a-session.cfm</w:t>
        </w:r>
      </w:hyperlink>
      <w:r w:rsidRPr="00F02413">
        <w:rPr>
          <w:rStyle w:val="Strong"/>
          <w:color w:val="000000"/>
          <w:sz w:val="23"/>
          <w:szCs w:val="23"/>
          <w:shd w:val="clear" w:color="auto" w:fill="FFFFFF"/>
        </w:rPr>
        <w:t xml:space="preserve"> for additional sessions </w:t>
      </w:r>
      <w:r w:rsidR="00F02413" w:rsidRPr="00F02413">
        <w:rPr>
          <w:rStyle w:val="Strong"/>
          <w:color w:val="000000"/>
          <w:sz w:val="23"/>
          <w:szCs w:val="23"/>
          <w:shd w:val="clear" w:color="auto" w:fill="FFFFFF"/>
        </w:rPr>
        <w:t>for Coaches.</w:t>
      </w:r>
    </w:p>
    <w:p w14:paraId="00B093A7" w14:textId="77777777" w:rsidR="00AD1694" w:rsidRPr="004E66F8" w:rsidRDefault="00AD1694" w:rsidP="007B5EBE">
      <w:pPr>
        <w:rPr>
          <w:szCs w:val="22"/>
        </w:rPr>
      </w:pPr>
    </w:p>
    <w:sectPr w:rsidR="00AD1694" w:rsidRPr="004E66F8" w:rsidSect="00DD1F9D">
      <w:headerReference w:type="even" r:id="rId8"/>
      <w:headerReference w:type="default" r:id="rId9"/>
      <w:footerReference w:type="even" r:id="rId10"/>
      <w:footerReference w:type="default" r:id="rId11"/>
      <w:headerReference w:type="first" r:id="rId12"/>
      <w:footerReference w:type="first" r:id="rId13"/>
      <w:pgSz w:w="12240" w:h="15840"/>
      <w:pgMar w:top="370" w:right="720" w:bottom="720" w:left="720" w:header="370" w:footer="45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1E8CD" w14:textId="77777777" w:rsidR="00C334F6" w:rsidRDefault="00C334F6" w:rsidP="00894118">
      <w:r>
        <w:separator/>
      </w:r>
    </w:p>
  </w:endnote>
  <w:endnote w:type="continuationSeparator" w:id="0">
    <w:p w14:paraId="43543AC9" w14:textId="77777777" w:rsidR="00C334F6" w:rsidRDefault="00C334F6" w:rsidP="0089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0491457"/>
      <w:docPartObj>
        <w:docPartGallery w:val="Page Numbers (Bottom of Page)"/>
        <w:docPartUnique/>
      </w:docPartObj>
    </w:sdtPr>
    <w:sdtEndPr>
      <w:rPr>
        <w:rStyle w:val="PageNumber"/>
      </w:rPr>
    </w:sdtEndPr>
    <w:sdtContent>
      <w:p w14:paraId="124F88FB" w14:textId="77777777" w:rsidR="00137CC2" w:rsidRDefault="00137CC2" w:rsidP="0089411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6D150" w14:textId="77777777" w:rsidR="00137CC2" w:rsidRDefault="00137CC2" w:rsidP="00894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6499" w14:textId="77777777" w:rsidR="00137CC2" w:rsidRPr="004E66F8" w:rsidRDefault="00137CC2" w:rsidP="004E66F8">
    <w:pPr>
      <w:jc w:val="center"/>
      <w:rPr>
        <w:i/>
        <w:color w:val="4472C4" w:themeColor="accent1"/>
      </w:rPr>
    </w:pPr>
    <w:r w:rsidRPr="004E66F8">
      <w:rPr>
        <w:i/>
        <w:color w:val="4472C4" w:themeColor="accent1"/>
      </w:rPr>
      <w:t xml:space="preserve">Page </w:t>
    </w:r>
    <w:r w:rsidRPr="004E66F8">
      <w:rPr>
        <w:i/>
        <w:color w:val="4472C4" w:themeColor="accent1"/>
      </w:rPr>
      <w:fldChar w:fldCharType="begin"/>
    </w:r>
    <w:r w:rsidRPr="004E66F8">
      <w:rPr>
        <w:i/>
        <w:color w:val="4472C4" w:themeColor="accent1"/>
      </w:rPr>
      <w:instrText xml:space="preserve"> PAGE  \* Arabic  \* MERGEFORMAT </w:instrText>
    </w:r>
    <w:r w:rsidRPr="004E66F8">
      <w:rPr>
        <w:i/>
        <w:color w:val="4472C4" w:themeColor="accent1"/>
      </w:rPr>
      <w:fldChar w:fldCharType="separate"/>
    </w:r>
    <w:r w:rsidRPr="004E66F8">
      <w:rPr>
        <w:i/>
        <w:noProof/>
        <w:color w:val="4472C4" w:themeColor="accent1"/>
      </w:rPr>
      <w:t>2</w:t>
    </w:r>
    <w:r w:rsidRPr="004E66F8">
      <w:rPr>
        <w:i/>
        <w:color w:val="4472C4" w:themeColor="accent1"/>
      </w:rPr>
      <w:fldChar w:fldCharType="end"/>
    </w:r>
    <w:r w:rsidRPr="004E66F8">
      <w:rPr>
        <w:i/>
        <w:color w:val="4472C4" w:themeColor="accent1"/>
      </w:rPr>
      <w:t xml:space="preserve"> of </w:t>
    </w:r>
    <w:r w:rsidR="00F3510F" w:rsidRPr="004E66F8">
      <w:rPr>
        <w:i/>
        <w:noProof/>
        <w:color w:val="4472C4" w:themeColor="accent1"/>
      </w:rPr>
      <w:fldChar w:fldCharType="begin"/>
    </w:r>
    <w:r w:rsidR="00F3510F" w:rsidRPr="004E66F8">
      <w:rPr>
        <w:i/>
        <w:noProof/>
        <w:color w:val="4472C4" w:themeColor="accent1"/>
      </w:rPr>
      <w:instrText xml:space="preserve"> NUMPAGES  \* Arabic  \* MERGEFORMAT </w:instrText>
    </w:r>
    <w:r w:rsidR="00F3510F" w:rsidRPr="004E66F8">
      <w:rPr>
        <w:i/>
        <w:noProof/>
        <w:color w:val="4472C4" w:themeColor="accent1"/>
      </w:rPr>
      <w:fldChar w:fldCharType="separate"/>
    </w:r>
    <w:r w:rsidRPr="004E66F8">
      <w:rPr>
        <w:i/>
        <w:noProof/>
        <w:color w:val="4472C4" w:themeColor="accent1"/>
      </w:rPr>
      <w:t>2</w:t>
    </w:r>
    <w:r w:rsidR="00F3510F" w:rsidRPr="004E66F8">
      <w:rPr>
        <w:i/>
        <w:noProof/>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8880" w14:textId="77777777" w:rsidR="007F0B1D" w:rsidRDefault="007F0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FB81C" w14:textId="77777777" w:rsidR="00C334F6" w:rsidRDefault="00C334F6" w:rsidP="00894118">
      <w:r>
        <w:separator/>
      </w:r>
    </w:p>
  </w:footnote>
  <w:footnote w:type="continuationSeparator" w:id="0">
    <w:p w14:paraId="1BDB00DB" w14:textId="77777777" w:rsidR="00C334F6" w:rsidRDefault="00C334F6" w:rsidP="0089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28D9" w14:textId="77777777" w:rsidR="007F0B1D" w:rsidRDefault="007F0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DF18" w14:textId="77777777" w:rsidR="00AF451F" w:rsidRDefault="00AF451F" w:rsidP="00C607E2">
    <w:pPr>
      <w:pStyle w:val="Header"/>
      <w:jc w:val="center"/>
    </w:pPr>
    <w:r>
      <w:rPr>
        <w:noProof/>
      </w:rPr>
      <w:drawing>
        <wp:inline distT="0" distB="0" distL="0" distR="0" wp14:anchorId="55BB01AE" wp14:editId="023C5392">
          <wp:extent cx="6106399" cy="754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dallas18_bnr_468x60_1a.jpg"/>
                  <pic:cNvPicPr/>
                </pic:nvPicPr>
                <pic:blipFill>
                  <a:blip r:embed="rId1">
                    <a:extLst>
                      <a:ext uri="{28A0092B-C50C-407E-A947-70E740481C1C}">
                        <a14:useLocalDpi xmlns:a14="http://schemas.microsoft.com/office/drawing/2010/main" val="0"/>
                      </a:ext>
                    </a:extLst>
                  </a:blip>
                  <a:stretch>
                    <a:fillRect/>
                  </a:stretch>
                </pic:blipFill>
                <pic:spPr>
                  <a:xfrm>
                    <a:off x="0" y="0"/>
                    <a:ext cx="6341045" cy="783920"/>
                  </a:xfrm>
                  <a:prstGeom prst="rect">
                    <a:avLst/>
                  </a:prstGeom>
                </pic:spPr>
              </pic:pic>
            </a:graphicData>
          </a:graphic>
        </wp:inline>
      </w:drawing>
    </w:r>
  </w:p>
  <w:p w14:paraId="636493D4" w14:textId="798409F9" w:rsidR="00F352F7" w:rsidRPr="004E66F8" w:rsidRDefault="007F0B1D" w:rsidP="004E66F8">
    <w:pPr>
      <w:spacing w:before="120" w:after="120"/>
      <w:jc w:val="center"/>
      <w:rPr>
        <w:rFonts w:ascii="Arial Narrow" w:hAnsi="Arial Narrow"/>
        <w:b/>
        <w:bCs/>
        <w:smallCaps/>
        <w:color w:val="538135" w:themeColor="accent6" w:themeShade="BF"/>
        <w:spacing w:val="5"/>
        <w:sz w:val="28"/>
      </w:rPr>
    </w:pPr>
    <w:r>
      <w:rPr>
        <w:rStyle w:val="IntenseReference"/>
        <w:color w:val="538135" w:themeColor="accent6" w:themeShade="BF"/>
      </w:rPr>
      <w:t xml:space="preserve">Highlighted </w:t>
    </w:r>
    <w:r w:rsidR="007B5EBE">
      <w:rPr>
        <w:rStyle w:val="IntenseReference"/>
        <w:color w:val="538135" w:themeColor="accent6" w:themeShade="BF"/>
      </w:rPr>
      <w:t>sessions</w:t>
    </w:r>
    <w:r w:rsidR="00B133A3">
      <w:rPr>
        <w:rStyle w:val="IntenseReference"/>
        <w:color w:val="538135" w:themeColor="accent6" w:themeShade="BF"/>
      </w:rPr>
      <w:t xml:space="preserve"> for </w:t>
    </w:r>
    <w:r w:rsidR="00F02413">
      <w:rPr>
        <w:rStyle w:val="IntenseReference"/>
        <w:color w:val="538135" w:themeColor="accent6" w:themeShade="BF"/>
      </w:rPr>
      <w:t>coaches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0A39" w14:textId="77777777" w:rsidR="007F0B1D" w:rsidRDefault="007F0B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attachedTemplate r:id="rId1"/>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FE"/>
    <w:rsid w:val="00050D8A"/>
    <w:rsid w:val="00067FD0"/>
    <w:rsid w:val="00082CAB"/>
    <w:rsid w:val="000A2C89"/>
    <w:rsid w:val="000E6AAE"/>
    <w:rsid w:val="00137CC2"/>
    <w:rsid w:val="002823C5"/>
    <w:rsid w:val="002B3E83"/>
    <w:rsid w:val="00357ED3"/>
    <w:rsid w:val="00360D76"/>
    <w:rsid w:val="00370E15"/>
    <w:rsid w:val="0037119A"/>
    <w:rsid w:val="003B4584"/>
    <w:rsid w:val="003E100E"/>
    <w:rsid w:val="003F4A7D"/>
    <w:rsid w:val="00490E4D"/>
    <w:rsid w:val="004A003D"/>
    <w:rsid w:val="004E66F8"/>
    <w:rsid w:val="0054182A"/>
    <w:rsid w:val="005A050C"/>
    <w:rsid w:val="005C489B"/>
    <w:rsid w:val="005E41A6"/>
    <w:rsid w:val="006911AC"/>
    <w:rsid w:val="007206F6"/>
    <w:rsid w:val="007501ED"/>
    <w:rsid w:val="007715FA"/>
    <w:rsid w:val="007B5B82"/>
    <w:rsid w:val="007B5EBE"/>
    <w:rsid w:val="007D1CFE"/>
    <w:rsid w:val="007F0B1D"/>
    <w:rsid w:val="00894118"/>
    <w:rsid w:val="008D0FA3"/>
    <w:rsid w:val="008E6D27"/>
    <w:rsid w:val="00920E39"/>
    <w:rsid w:val="009256F0"/>
    <w:rsid w:val="009373FE"/>
    <w:rsid w:val="00947AC3"/>
    <w:rsid w:val="00967C03"/>
    <w:rsid w:val="00973AA2"/>
    <w:rsid w:val="00973B84"/>
    <w:rsid w:val="00991EA9"/>
    <w:rsid w:val="009B51AC"/>
    <w:rsid w:val="009E0A0E"/>
    <w:rsid w:val="009E6F8F"/>
    <w:rsid w:val="00A076E4"/>
    <w:rsid w:val="00AA3F74"/>
    <w:rsid w:val="00AD1694"/>
    <w:rsid w:val="00AF451F"/>
    <w:rsid w:val="00B133A3"/>
    <w:rsid w:val="00B3320B"/>
    <w:rsid w:val="00B46E88"/>
    <w:rsid w:val="00B54B98"/>
    <w:rsid w:val="00BA0362"/>
    <w:rsid w:val="00BA1D5E"/>
    <w:rsid w:val="00BC2862"/>
    <w:rsid w:val="00BC2FA7"/>
    <w:rsid w:val="00C079C7"/>
    <w:rsid w:val="00C31490"/>
    <w:rsid w:val="00C334F6"/>
    <w:rsid w:val="00C368B1"/>
    <w:rsid w:val="00C607E2"/>
    <w:rsid w:val="00CD4A36"/>
    <w:rsid w:val="00CF2039"/>
    <w:rsid w:val="00CF69B3"/>
    <w:rsid w:val="00D45F5E"/>
    <w:rsid w:val="00D80E18"/>
    <w:rsid w:val="00D96FE5"/>
    <w:rsid w:val="00DD1F9D"/>
    <w:rsid w:val="00DD55BE"/>
    <w:rsid w:val="00DE7D3B"/>
    <w:rsid w:val="00E36B8C"/>
    <w:rsid w:val="00F02413"/>
    <w:rsid w:val="00F3510F"/>
    <w:rsid w:val="00F352F7"/>
    <w:rsid w:val="00F82C54"/>
    <w:rsid w:val="00F90587"/>
    <w:rsid w:val="00FC6B22"/>
    <w:rsid w:val="00FF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7D232"/>
  <w14:defaultImageDpi w14:val="32767"/>
  <w15:chartTrackingRefBased/>
  <w15:docId w15:val="{4A205F10-899D-AD46-91E9-FB2B0025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4118"/>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51F"/>
    <w:pPr>
      <w:tabs>
        <w:tab w:val="center" w:pos="4680"/>
        <w:tab w:val="right" w:pos="9360"/>
      </w:tabs>
    </w:pPr>
  </w:style>
  <w:style w:type="character" w:customStyle="1" w:styleId="HeaderChar">
    <w:name w:val="Header Char"/>
    <w:basedOn w:val="DefaultParagraphFont"/>
    <w:link w:val="Header"/>
    <w:uiPriority w:val="99"/>
    <w:rsid w:val="00AF451F"/>
  </w:style>
  <w:style w:type="paragraph" w:styleId="Footer">
    <w:name w:val="footer"/>
    <w:basedOn w:val="Normal"/>
    <w:link w:val="FooterChar"/>
    <w:uiPriority w:val="99"/>
    <w:unhideWhenUsed/>
    <w:rsid w:val="00AF451F"/>
    <w:pPr>
      <w:tabs>
        <w:tab w:val="center" w:pos="4680"/>
        <w:tab w:val="right" w:pos="9360"/>
      </w:tabs>
    </w:pPr>
  </w:style>
  <w:style w:type="character" w:customStyle="1" w:styleId="FooterChar">
    <w:name w:val="Footer Char"/>
    <w:basedOn w:val="DefaultParagraphFont"/>
    <w:link w:val="Footer"/>
    <w:uiPriority w:val="99"/>
    <w:rsid w:val="00AF451F"/>
  </w:style>
  <w:style w:type="character" w:styleId="IntenseReference">
    <w:name w:val="Intense Reference"/>
    <w:basedOn w:val="DefaultParagraphFont"/>
    <w:uiPriority w:val="32"/>
    <w:qFormat/>
    <w:rsid w:val="00F90587"/>
    <w:rPr>
      <w:rFonts w:ascii="Arial Narrow" w:hAnsi="Arial Narrow" w:cs="Arial"/>
      <w:b/>
      <w:bCs/>
      <w:smallCaps/>
      <w:color w:val="00B010"/>
      <w:spacing w:val="5"/>
      <w:sz w:val="28"/>
    </w:rPr>
  </w:style>
  <w:style w:type="paragraph" w:styleId="IntenseQuote">
    <w:name w:val="Intense Quote"/>
    <w:basedOn w:val="Normal"/>
    <w:next w:val="Normal"/>
    <w:link w:val="IntenseQuoteChar"/>
    <w:uiPriority w:val="30"/>
    <w:qFormat/>
    <w:rsid w:val="00360D76"/>
    <w:pPr>
      <w:pBdr>
        <w:bottom w:val="single" w:sz="4" w:space="2" w:color="4472C4" w:themeColor="accent1"/>
      </w:pBdr>
      <w:tabs>
        <w:tab w:val="right" w:pos="10440"/>
      </w:tabs>
      <w:spacing w:before="120" w:after="120"/>
    </w:pPr>
    <w:rPr>
      <w:b/>
      <w:iCs/>
      <w:color w:val="0070C0"/>
      <w:sz w:val="24"/>
    </w:rPr>
  </w:style>
  <w:style w:type="character" w:customStyle="1" w:styleId="IntenseQuoteChar">
    <w:name w:val="Intense Quote Char"/>
    <w:basedOn w:val="DefaultParagraphFont"/>
    <w:link w:val="IntenseQuote"/>
    <w:uiPriority w:val="30"/>
    <w:rsid w:val="00360D76"/>
    <w:rPr>
      <w:rFonts w:ascii="Arial" w:eastAsia="Times New Roman" w:hAnsi="Arial" w:cs="Arial"/>
      <w:b/>
      <w:iCs/>
      <w:color w:val="0070C0"/>
    </w:rPr>
  </w:style>
  <w:style w:type="character" w:customStyle="1" w:styleId="sessionsm">
    <w:name w:val="sessionsm"/>
    <w:basedOn w:val="DefaultParagraphFont"/>
    <w:rsid w:val="00CF69B3"/>
  </w:style>
  <w:style w:type="character" w:styleId="Strong">
    <w:name w:val="Strong"/>
    <w:basedOn w:val="DefaultParagraphFont"/>
    <w:uiPriority w:val="22"/>
    <w:qFormat/>
    <w:rsid w:val="00360D76"/>
    <w:rPr>
      <w:b/>
      <w:bCs/>
      <w:sz w:val="24"/>
      <w:szCs w:val="22"/>
    </w:rPr>
  </w:style>
  <w:style w:type="character" w:styleId="Hyperlink">
    <w:name w:val="Hyperlink"/>
    <w:basedOn w:val="DefaultParagraphFont"/>
    <w:uiPriority w:val="99"/>
    <w:unhideWhenUsed/>
    <w:rsid w:val="009E6F8F"/>
    <w:rPr>
      <w:color w:val="0563C1" w:themeColor="hyperlink"/>
      <w:u w:val="single"/>
    </w:rPr>
  </w:style>
  <w:style w:type="character" w:styleId="UnresolvedMention">
    <w:name w:val="Unresolved Mention"/>
    <w:basedOn w:val="DefaultParagraphFont"/>
    <w:uiPriority w:val="99"/>
    <w:rsid w:val="009E6F8F"/>
    <w:rPr>
      <w:color w:val="605E5C"/>
      <w:shd w:val="clear" w:color="auto" w:fill="E1DFDD"/>
    </w:rPr>
  </w:style>
  <w:style w:type="paragraph" w:customStyle="1" w:styleId="sessionlg">
    <w:name w:val="sessionlg"/>
    <w:basedOn w:val="Normal"/>
    <w:rsid w:val="00D80E18"/>
    <w:pPr>
      <w:spacing w:before="100" w:beforeAutospacing="1" w:after="100" w:afterAutospacing="1"/>
    </w:pPr>
  </w:style>
  <w:style w:type="paragraph" w:styleId="NormalWeb">
    <w:name w:val="Normal (Web)"/>
    <w:basedOn w:val="Normal"/>
    <w:uiPriority w:val="99"/>
    <w:unhideWhenUsed/>
    <w:rsid w:val="00D80E18"/>
    <w:pPr>
      <w:spacing w:before="100" w:beforeAutospacing="1" w:after="100" w:afterAutospacing="1"/>
    </w:pPr>
  </w:style>
  <w:style w:type="character" w:styleId="BookTitle">
    <w:name w:val="Book Title"/>
    <w:uiPriority w:val="33"/>
    <w:qFormat/>
    <w:rsid w:val="00F90587"/>
    <w:rPr>
      <w:rFonts w:ascii="Arial Narrow" w:hAnsi="Arial Narrow" w:cs="Arial"/>
      <w:b/>
      <w:bCs/>
      <w:sz w:val="22"/>
      <w:shd w:val="clear" w:color="auto" w:fill="FFFFFF"/>
    </w:rPr>
  </w:style>
  <w:style w:type="character" w:styleId="Emphasis">
    <w:name w:val="Emphasis"/>
    <w:basedOn w:val="DefaultParagraphFont"/>
    <w:uiPriority w:val="20"/>
    <w:qFormat/>
    <w:rsid w:val="00050D8A"/>
    <w:rPr>
      <w:i/>
      <w:iCs/>
    </w:rPr>
  </w:style>
  <w:style w:type="paragraph" w:styleId="NoSpacing">
    <w:name w:val="No Spacing"/>
    <w:basedOn w:val="Normal"/>
    <w:uiPriority w:val="1"/>
    <w:qFormat/>
    <w:rsid w:val="00050D8A"/>
  </w:style>
  <w:style w:type="character" w:styleId="PageNumber">
    <w:name w:val="page number"/>
    <w:basedOn w:val="DefaultParagraphFont"/>
    <w:uiPriority w:val="99"/>
    <w:semiHidden/>
    <w:unhideWhenUsed/>
    <w:rsid w:val="00137CC2"/>
  </w:style>
  <w:style w:type="table" w:styleId="TableGrid">
    <w:name w:val="Table Grid"/>
    <w:basedOn w:val="TableNormal"/>
    <w:uiPriority w:val="39"/>
    <w:rsid w:val="00F35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7948">
      <w:bodyDiv w:val="1"/>
      <w:marLeft w:val="0"/>
      <w:marRight w:val="0"/>
      <w:marTop w:val="0"/>
      <w:marBottom w:val="0"/>
      <w:divBdr>
        <w:top w:val="none" w:sz="0" w:space="0" w:color="auto"/>
        <w:left w:val="none" w:sz="0" w:space="0" w:color="auto"/>
        <w:bottom w:val="none" w:sz="0" w:space="0" w:color="auto"/>
        <w:right w:val="none" w:sz="0" w:space="0" w:color="auto"/>
      </w:divBdr>
      <w:divsChild>
        <w:div w:id="1739743829">
          <w:marLeft w:val="0"/>
          <w:marRight w:val="0"/>
          <w:marTop w:val="0"/>
          <w:marBottom w:val="0"/>
          <w:divBdr>
            <w:top w:val="none" w:sz="0" w:space="0" w:color="auto"/>
            <w:left w:val="none" w:sz="0" w:space="0" w:color="auto"/>
            <w:bottom w:val="none" w:sz="0" w:space="0" w:color="auto"/>
            <w:right w:val="none" w:sz="0" w:space="0" w:color="auto"/>
          </w:divBdr>
        </w:div>
      </w:divsChild>
    </w:div>
    <w:div w:id="60565977">
      <w:bodyDiv w:val="1"/>
      <w:marLeft w:val="0"/>
      <w:marRight w:val="0"/>
      <w:marTop w:val="0"/>
      <w:marBottom w:val="0"/>
      <w:divBdr>
        <w:top w:val="none" w:sz="0" w:space="0" w:color="auto"/>
        <w:left w:val="none" w:sz="0" w:space="0" w:color="auto"/>
        <w:bottom w:val="none" w:sz="0" w:space="0" w:color="auto"/>
        <w:right w:val="none" w:sz="0" w:space="0" w:color="auto"/>
      </w:divBdr>
    </w:div>
    <w:div w:id="60716369">
      <w:bodyDiv w:val="1"/>
      <w:marLeft w:val="0"/>
      <w:marRight w:val="0"/>
      <w:marTop w:val="0"/>
      <w:marBottom w:val="0"/>
      <w:divBdr>
        <w:top w:val="none" w:sz="0" w:space="0" w:color="auto"/>
        <w:left w:val="none" w:sz="0" w:space="0" w:color="auto"/>
        <w:bottom w:val="none" w:sz="0" w:space="0" w:color="auto"/>
        <w:right w:val="none" w:sz="0" w:space="0" w:color="auto"/>
      </w:divBdr>
    </w:div>
    <w:div w:id="81227326">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5">
          <w:marLeft w:val="0"/>
          <w:marRight w:val="0"/>
          <w:marTop w:val="0"/>
          <w:marBottom w:val="0"/>
          <w:divBdr>
            <w:top w:val="none" w:sz="0" w:space="0" w:color="auto"/>
            <w:left w:val="none" w:sz="0" w:space="0" w:color="auto"/>
            <w:bottom w:val="none" w:sz="0" w:space="0" w:color="auto"/>
            <w:right w:val="none" w:sz="0" w:space="0" w:color="auto"/>
          </w:divBdr>
        </w:div>
      </w:divsChild>
    </w:div>
    <w:div w:id="91709547">
      <w:bodyDiv w:val="1"/>
      <w:marLeft w:val="0"/>
      <w:marRight w:val="0"/>
      <w:marTop w:val="0"/>
      <w:marBottom w:val="0"/>
      <w:divBdr>
        <w:top w:val="none" w:sz="0" w:space="0" w:color="auto"/>
        <w:left w:val="none" w:sz="0" w:space="0" w:color="auto"/>
        <w:bottom w:val="none" w:sz="0" w:space="0" w:color="auto"/>
        <w:right w:val="none" w:sz="0" w:space="0" w:color="auto"/>
      </w:divBdr>
      <w:divsChild>
        <w:div w:id="207307127">
          <w:marLeft w:val="0"/>
          <w:marRight w:val="0"/>
          <w:marTop w:val="0"/>
          <w:marBottom w:val="0"/>
          <w:divBdr>
            <w:top w:val="none" w:sz="0" w:space="0" w:color="auto"/>
            <w:left w:val="none" w:sz="0" w:space="0" w:color="auto"/>
            <w:bottom w:val="none" w:sz="0" w:space="0" w:color="auto"/>
            <w:right w:val="none" w:sz="0" w:space="0" w:color="auto"/>
          </w:divBdr>
        </w:div>
      </w:divsChild>
    </w:div>
    <w:div w:id="114250723">
      <w:bodyDiv w:val="1"/>
      <w:marLeft w:val="0"/>
      <w:marRight w:val="0"/>
      <w:marTop w:val="0"/>
      <w:marBottom w:val="0"/>
      <w:divBdr>
        <w:top w:val="none" w:sz="0" w:space="0" w:color="auto"/>
        <w:left w:val="none" w:sz="0" w:space="0" w:color="auto"/>
        <w:bottom w:val="none" w:sz="0" w:space="0" w:color="auto"/>
        <w:right w:val="none" w:sz="0" w:space="0" w:color="auto"/>
      </w:divBdr>
    </w:div>
    <w:div w:id="153378649">
      <w:bodyDiv w:val="1"/>
      <w:marLeft w:val="0"/>
      <w:marRight w:val="0"/>
      <w:marTop w:val="0"/>
      <w:marBottom w:val="0"/>
      <w:divBdr>
        <w:top w:val="none" w:sz="0" w:space="0" w:color="auto"/>
        <w:left w:val="none" w:sz="0" w:space="0" w:color="auto"/>
        <w:bottom w:val="none" w:sz="0" w:space="0" w:color="auto"/>
        <w:right w:val="none" w:sz="0" w:space="0" w:color="auto"/>
      </w:divBdr>
      <w:divsChild>
        <w:div w:id="462582595">
          <w:marLeft w:val="0"/>
          <w:marRight w:val="0"/>
          <w:marTop w:val="0"/>
          <w:marBottom w:val="0"/>
          <w:divBdr>
            <w:top w:val="none" w:sz="0" w:space="0" w:color="auto"/>
            <w:left w:val="none" w:sz="0" w:space="0" w:color="auto"/>
            <w:bottom w:val="none" w:sz="0" w:space="0" w:color="auto"/>
            <w:right w:val="none" w:sz="0" w:space="0" w:color="auto"/>
          </w:divBdr>
        </w:div>
      </w:divsChild>
    </w:div>
    <w:div w:id="227303843">
      <w:bodyDiv w:val="1"/>
      <w:marLeft w:val="0"/>
      <w:marRight w:val="0"/>
      <w:marTop w:val="0"/>
      <w:marBottom w:val="0"/>
      <w:divBdr>
        <w:top w:val="none" w:sz="0" w:space="0" w:color="auto"/>
        <w:left w:val="none" w:sz="0" w:space="0" w:color="auto"/>
        <w:bottom w:val="none" w:sz="0" w:space="0" w:color="auto"/>
        <w:right w:val="none" w:sz="0" w:space="0" w:color="auto"/>
      </w:divBdr>
      <w:divsChild>
        <w:div w:id="488179035">
          <w:marLeft w:val="0"/>
          <w:marRight w:val="0"/>
          <w:marTop w:val="0"/>
          <w:marBottom w:val="0"/>
          <w:divBdr>
            <w:top w:val="none" w:sz="0" w:space="0" w:color="auto"/>
            <w:left w:val="none" w:sz="0" w:space="0" w:color="auto"/>
            <w:bottom w:val="none" w:sz="0" w:space="0" w:color="auto"/>
            <w:right w:val="none" w:sz="0" w:space="0" w:color="auto"/>
          </w:divBdr>
        </w:div>
      </w:divsChild>
    </w:div>
    <w:div w:id="234822742">
      <w:bodyDiv w:val="1"/>
      <w:marLeft w:val="0"/>
      <w:marRight w:val="0"/>
      <w:marTop w:val="0"/>
      <w:marBottom w:val="0"/>
      <w:divBdr>
        <w:top w:val="none" w:sz="0" w:space="0" w:color="auto"/>
        <w:left w:val="none" w:sz="0" w:space="0" w:color="auto"/>
        <w:bottom w:val="none" w:sz="0" w:space="0" w:color="auto"/>
        <w:right w:val="none" w:sz="0" w:space="0" w:color="auto"/>
      </w:divBdr>
      <w:divsChild>
        <w:div w:id="913055293">
          <w:marLeft w:val="0"/>
          <w:marRight w:val="0"/>
          <w:marTop w:val="0"/>
          <w:marBottom w:val="0"/>
          <w:divBdr>
            <w:top w:val="none" w:sz="0" w:space="0" w:color="auto"/>
            <w:left w:val="none" w:sz="0" w:space="0" w:color="auto"/>
            <w:bottom w:val="none" w:sz="0" w:space="0" w:color="auto"/>
            <w:right w:val="none" w:sz="0" w:space="0" w:color="auto"/>
          </w:divBdr>
        </w:div>
      </w:divsChild>
    </w:div>
    <w:div w:id="256913663">
      <w:bodyDiv w:val="1"/>
      <w:marLeft w:val="0"/>
      <w:marRight w:val="0"/>
      <w:marTop w:val="0"/>
      <w:marBottom w:val="0"/>
      <w:divBdr>
        <w:top w:val="none" w:sz="0" w:space="0" w:color="auto"/>
        <w:left w:val="none" w:sz="0" w:space="0" w:color="auto"/>
        <w:bottom w:val="none" w:sz="0" w:space="0" w:color="auto"/>
        <w:right w:val="none" w:sz="0" w:space="0" w:color="auto"/>
      </w:divBdr>
      <w:divsChild>
        <w:div w:id="1439448068">
          <w:marLeft w:val="0"/>
          <w:marRight w:val="0"/>
          <w:marTop w:val="0"/>
          <w:marBottom w:val="0"/>
          <w:divBdr>
            <w:top w:val="none" w:sz="0" w:space="0" w:color="auto"/>
            <w:left w:val="none" w:sz="0" w:space="0" w:color="auto"/>
            <w:bottom w:val="none" w:sz="0" w:space="0" w:color="auto"/>
            <w:right w:val="none" w:sz="0" w:space="0" w:color="auto"/>
          </w:divBdr>
        </w:div>
      </w:divsChild>
    </w:div>
    <w:div w:id="274020568">
      <w:bodyDiv w:val="1"/>
      <w:marLeft w:val="0"/>
      <w:marRight w:val="0"/>
      <w:marTop w:val="0"/>
      <w:marBottom w:val="0"/>
      <w:divBdr>
        <w:top w:val="none" w:sz="0" w:space="0" w:color="auto"/>
        <w:left w:val="none" w:sz="0" w:space="0" w:color="auto"/>
        <w:bottom w:val="none" w:sz="0" w:space="0" w:color="auto"/>
        <w:right w:val="none" w:sz="0" w:space="0" w:color="auto"/>
      </w:divBdr>
    </w:div>
    <w:div w:id="311445478">
      <w:bodyDiv w:val="1"/>
      <w:marLeft w:val="0"/>
      <w:marRight w:val="0"/>
      <w:marTop w:val="0"/>
      <w:marBottom w:val="0"/>
      <w:divBdr>
        <w:top w:val="none" w:sz="0" w:space="0" w:color="auto"/>
        <w:left w:val="none" w:sz="0" w:space="0" w:color="auto"/>
        <w:bottom w:val="none" w:sz="0" w:space="0" w:color="auto"/>
        <w:right w:val="none" w:sz="0" w:space="0" w:color="auto"/>
      </w:divBdr>
      <w:divsChild>
        <w:div w:id="939683645">
          <w:marLeft w:val="0"/>
          <w:marRight w:val="0"/>
          <w:marTop w:val="0"/>
          <w:marBottom w:val="0"/>
          <w:divBdr>
            <w:top w:val="none" w:sz="0" w:space="0" w:color="auto"/>
            <w:left w:val="none" w:sz="0" w:space="0" w:color="auto"/>
            <w:bottom w:val="none" w:sz="0" w:space="0" w:color="auto"/>
            <w:right w:val="none" w:sz="0" w:space="0" w:color="auto"/>
          </w:divBdr>
        </w:div>
      </w:divsChild>
    </w:div>
    <w:div w:id="407658694">
      <w:bodyDiv w:val="1"/>
      <w:marLeft w:val="0"/>
      <w:marRight w:val="0"/>
      <w:marTop w:val="0"/>
      <w:marBottom w:val="0"/>
      <w:divBdr>
        <w:top w:val="none" w:sz="0" w:space="0" w:color="auto"/>
        <w:left w:val="none" w:sz="0" w:space="0" w:color="auto"/>
        <w:bottom w:val="none" w:sz="0" w:space="0" w:color="auto"/>
        <w:right w:val="none" w:sz="0" w:space="0" w:color="auto"/>
      </w:divBdr>
      <w:divsChild>
        <w:div w:id="511728787">
          <w:marLeft w:val="0"/>
          <w:marRight w:val="0"/>
          <w:marTop w:val="0"/>
          <w:marBottom w:val="0"/>
          <w:divBdr>
            <w:top w:val="none" w:sz="0" w:space="0" w:color="auto"/>
            <w:left w:val="none" w:sz="0" w:space="0" w:color="auto"/>
            <w:bottom w:val="none" w:sz="0" w:space="0" w:color="auto"/>
            <w:right w:val="none" w:sz="0" w:space="0" w:color="auto"/>
          </w:divBdr>
        </w:div>
      </w:divsChild>
    </w:div>
    <w:div w:id="417139450">
      <w:bodyDiv w:val="1"/>
      <w:marLeft w:val="0"/>
      <w:marRight w:val="0"/>
      <w:marTop w:val="0"/>
      <w:marBottom w:val="0"/>
      <w:divBdr>
        <w:top w:val="none" w:sz="0" w:space="0" w:color="auto"/>
        <w:left w:val="none" w:sz="0" w:space="0" w:color="auto"/>
        <w:bottom w:val="none" w:sz="0" w:space="0" w:color="auto"/>
        <w:right w:val="none" w:sz="0" w:space="0" w:color="auto"/>
      </w:divBdr>
      <w:divsChild>
        <w:div w:id="557786489">
          <w:marLeft w:val="0"/>
          <w:marRight w:val="0"/>
          <w:marTop w:val="0"/>
          <w:marBottom w:val="0"/>
          <w:divBdr>
            <w:top w:val="none" w:sz="0" w:space="0" w:color="auto"/>
            <w:left w:val="none" w:sz="0" w:space="0" w:color="auto"/>
            <w:bottom w:val="none" w:sz="0" w:space="0" w:color="auto"/>
            <w:right w:val="none" w:sz="0" w:space="0" w:color="auto"/>
          </w:divBdr>
        </w:div>
      </w:divsChild>
    </w:div>
    <w:div w:id="595985669">
      <w:bodyDiv w:val="1"/>
      <w:marLeft w:val="0"/>
      <w:marRight w:val="0"/>
      <w:marTop w:val="0"/>
      <w:marBottom w:val="0"/>
      <w:divBdr>
        <w:top w:val="none" w:sz="0" w:space="0" w:color="auto"/>
        <w:left w:val="none" w:sz="0" w:space="0" w:color="auto"/>
        <w:bottom w:val="none" w:sz="0" w:space="0" w:color="auto"/>
        <w:right w:val="none" w:sz="0" w:space="0" w:color="auto"/>
      </w:divBdr>
      <w:divsChild>
        <w:div w:id="1511795165">
          <w:marLeft w:val="0"/>
          <w:marRight w:val="0"/>
          <w:marTop w:val="0"/>
          <w:marBottom w:val="0"/>
          <w:divBdr>
            <w:top w:val="none" w:sz="0" w:space="0" w:color="auto"/>
            <w:left w:val="none" w:sz="0" w:space="0" w:color="auto"/>
            <w:bottom w:val="none" w:sz="0" w:space="0" w:color="auto"/>
            <w:right w:val="none" w:sz="0" w:space="0" w:color="auto"/>
          </w:divBdr>
        </w:div>
      </w:divsChild>
    </w:div>
    <w:div w:id="599214456">
      <w:bodyDiv w:val="1"/>
      <w:marLeft w:val="0"/>
      <w:marRight w:val="0"/>
      <w:marTop w:val="0"/>
      <w:marBottom w:val="0"/>
      <w:divBdr>
        <w:top w:val="none" w:sz="0" w:space="0" w:color="auto"/>
        <w:left w:val="none" w:sz="0" w:space="0" w:color="auto"/>
        <w:bottom w:val="none" w:sz="0" w:space="0" w:color="auto"/>
        <w:right w:val="none" w:sz="0" w:space="0" w:color="auto"/>
      </w:divBdr>
      <w:divsChild>
        <w:div w:id="1247418981">
          <w:marLeft w:val="0"/>
          <w:marRight w:val="0"/>
          <w:marTop w:val="0"/>
          <w:marBottom w:val="0"/>
          <w:divBdr>
            <w:top w:val="none" w:sz="0" w:space="0" w:color="auto"/>
            <w:left w:val="none" w:sz="0" w:space="0" w:color="auto"/>
            <w:bottom w:val="none" w:sz="0" w:space="0" w:color="auto"/>
            <w:right w:val="none" w:sz="0" w:space="0" w:color="auto"/>
          </w:divBdr>
          <w:divsChild>
            <w:div w:id="1406952215">
              <w:marLeft w:val="0"/>
              <w:marRight w:val="0"/>
              <w:marTop w:val="0"/>
              <w:marBottom w:val="0"/>
              <w:divBdr>
                <w:top w:val="none" w:sz="0" w:space="0" w:color="auto"/>
                <w:left w:val="none" w:sz="0" w:space="0" w:color="auto"/>
                <w:bottom w:val="none" w:sz="0" w:space="0" w:color="auto"/>
                <w:right w:val="none" w:sz="0" w:space="0" w:color="auto"/>
              </w:divBdr>
            </w:div>
            <w:div w:id="4396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7956">
      <w:bodyDiv w:val="1"/>
      <w:marLeft w:val="0"/>
      <w:marRight w:val="0"/>
      <w:marTop w:val="0"/>
      <w:marBottom w:val="0"/>
      <w:divBdr>
        <w:top w:val="none" w:sz="0" w:space="0" w:color="auto"/>
        <w:left w:val="none" w:sz="0" w:space="0" w:color="auto"/>
        <w:bottom w:val="none" w:sz="0" w:space="0" w:color="auto"/>
        <w:right w:val="none" w:sz="0" w:space="0" w:color="auto"/>
      </w:divBdr>
      <w:divsChild>
        <w:div w:id="388769432">
          <w:marLeft w:val="0"/>
          <w:marRight w:val="0"/>
          <w:marTop w:val="0"/>
          <w:marBottom w:val="0"/>
          <w:divBdr>
            <w:top w:val="none" w:sz="0" w:space="0" w:color="auto"/>
            <w:left w:val="none" w:sz="0" w:space="0" w:color="auto"/>
            <w:bottom w:val="none" w:sz="0" w:space="0" w:color="auto"/>
            <w:right w:val="none" w:sz="0" w:space="0" w:color="auto"/>
          </w:divBdr>
        </w:div>
      </w:divsChild>
    </w:div>
    <w:div w:id="641424708">
      <w:bodyDiv w:val="1"/>
      <w:marLeft w:val="0"/>
      <w:marRight w:val="0"/>
      <w:marTop w:val="0"/>
      <w:marBottom w:val="0"/>
      <w:divBdr>
        <w:top w:val="none" w:sz="0" w:space="0" w:color="auto"/>
        <w:left w:val="none" w:sz="0" w:space="0" w:color="auto"/>
        <w:bottom w:val="none" w:sz="0" w:space="0" w:color="auto"/>
        <w:right w:val="none" w:sz="0" w:space="0" w:color="auto"/>
      </w:divBdr>
      <w:divsChild>
        <w:div w:id="2138914471">
          <w:marLeft w:val="0"/>
          <w:marRight w:val="0"/>
          <w:marTop w:val="0"/>
          <w:marBottom w:val="0"/>
          <w:divBdr>
            <w:top w:val="none" w:sz="0" w:space="0" w:color="auto"/>
            <w:left w:val="none" w:sz="0" w:space="0" w:color="auto"/>
            <w:bottom w:val="none" w:sz="0" w:space="0" w:color="auto"/>
            <w:right w:val="none" w:sz="0" w:space="0" w:color="auto"/>
          </w:divBdr>
        </w:div>
      </w:divsChild>
    </w:div>
    <w:div w:id="644511694">
      <w:bodyDiv w:val="1"/>
      <w:marLeft w:val="0"/>
      <w:marRight w:val="0"/>
      <w:marTop w:val="0"/>
      <w:marBottom w:val="0"/>
      <w:divBdr>
        <w:top w:val="none" w:sz="0" w:space="0" w:color="auto"/>
        <w:left w:val="none" w:sz="0" w:space="0" w:color="auto"/>
        <w:bottom w:val="none" w:sz="0" w:space="0" w:color="auto"/>
        <w:right w:val="none" w:sz="0" w:space="0" w:color="auto"/>
      </w:divBdr>
      <w:divsChild>
        <w:div w:id="1436174015">
          <w:marLeft w:val="0"/>
          <w:marRight w:val="0"/>
          <w:marTop w:val="0"/>
          <w:marBottom w:val="0"/>
          <w:divBdr>
            <w:top w:val="none" w:sz="0" w:space="0" w:color="auto"/>
            <w:left w:val="none" w:sz="0" w:space="0" w:color="auto"/>
            <w:bottom w:val="none" w:sz="0" w:space="0" w:color="auto"/>
            <w:right w:val="none" w:sz="0" w:space="0" w:color="auto"/>
          </w:divBdr>
        </w:div>
      </w:divsChild>
    </w:div>
    <w:div w:id="693579154">
      <w:bodyDiv w:val="1"/>
      <w:marLeft w:val="0"/>
      <w:marRight w:val="0"/>
      <w:marTop w:val="0"/>
      <w:marBottom w:val="0"/>
      <w:divBdr>
        <w:top w:val="none" w:sz="0" w:space="0" w:color="auto"/>
        <w:left w:val="none" w:sz="0" w:space="0" w:color="auto"/>
        <w:bottom w:val="none" w:sz="0" w:space="0" w:color="auto"/>
        <w:right w:val="none" w:sz="0" w:space="0" w:color="auto"/>
      </w:divBdr>
      <w:divsChild>
        <w:div w:id="280067312">
          <w:marLeft w:val="0"/>
          <w:marRight w:val="0"/>
          <w:marTop w:val="0"/>
          <w:marBottom w:val="0"/>
          <w:divBdr>
            <w:top w:val="none" w:sz="0" w:space="0" w:color="auto"/>
            <w:left w:val="none" w:sz="0" w:space="0" w:color="auto"/>
            <w:bottom w:val="none" w:sz="0" w:space="0" w:color="auto"/>
            <w:right w:val="none" w:sz="0" w:space="0" w:color="auto"/>
          </w:divBdr>
        </w:div>
      </w:divsChild>
    </w:div>
    <w:div w:id="715084077">
      <w:bodyDiv w:val="1"/>
      <w:marLeft w:val="0"/>
      <w:marRight w:val="0"/>
      <w:marTop w:val="0"/>
      <w:marBottom w:val="0"/>
      <w:divBdr>
        <w:top w:val="none" w:sz="0" w:space="0" w:color="auto"/>
        <w:left w:val="none" w:sz="0" w:space="0" w:color="auto"/>
        <w:bottom w:val="none" w:sz="0" w:space="0" w:color="auto"/>
        <w:right w:val="none" w:sz="0" w:space="0" w:color="auto"/>
      </w:divBdr>
      <w:divsChild>
        <w:div w:id="1511943063">
          <w:marLeft w:val="0"/>
          <w:marRight w:val="0"/>
          <w:marTop w:val="0"/>
          <w:marBottom w:val="0"/>
          <w:divBdr>
            <w:top w:val="none" w:sz="0" w:space="0" w:color="auto"/>
            <w:left w:val="none" w:sz="0" w:space="0" w:color="auto"/>
            <w:bottom w:val="none" w:sz="0" w:space="0" w:color="auto"/>
            <w:right w:val="none" w:sz="0" w:space="0" w:color="auto"/>
          </w:divBdr>
        </w:div>
      </w:divsChild>
    </w:div>
    <w:div w:id="736821992">
      <w:bodyDiv w:val="1"/>
      <w:marLeft w:val="0"/>
      <w:marRight w:val="0"/>
      <w:marTop w:val="0"/>
      <w:marBottom w:val="0"/>
      <w:divBdr>
        <w:top w:val="none" w:sz="0" w:space="0" w:color="auto"/>
        <w:left w:val="none" w:sz="0" w:space="0" w:color="auto"/>
        <w:bottom w:val="none" w:sz="0" w:space="0" w:color="auto"/>
        <w:right w:val="none" w:sz="0" w:space="0" w:color="auto"/>
      </w:divBdr>
      <w:divsChild>
        <w:div w:id="188573624">
          <w:marLeft w:val="0"/>
          <w:marRight w:val="0"/>
          <w:marTop w:val="0"/>
          <w:marBottom w:val="0"/>
          <w:divBdr>
            <w:top w:val="none" w:sz="0" w:space="0" w:color="auto"/>
            <w:left w:val="none" w:sz="0" w:space="0" w:color="auto"/>
            <w:bottom w:val="none" w:sz="0" w:space="0" w:color="auto"/>
            <w:right w:val="none" w:sz="0" w:space="0" w:color="auto"/>
          </w:divBdr>
        </w:div>
      </w:divsChild>
    </w:div>
    <w:div w:id="751009004">
      <w:bodyDiv w:val="1"/>
      <w:marLeft w:val="0"/>
      <w:marRight w:val="0"/>
      <w:marTop w:val="0"/>
      <w:marBottom w:val="0"/>
      <w:divBdr>
        <w:top w:val="none" w:sz="0" w:space="0" w:color="auto"/>
        <w:left w:val="none" w:sz="0" w:space="0" w:color="auto"/>
        <w:bottom w:val="none" w:sz="0" w:space="0" w:color="auto"/>
        <w:right w:val="none" w:sz="0" w:space="0" w:color="auto"/>
      </w:divBdr>
      <w:divsChild>
        <w:div w:id="389840639">
          <w:marLeft w:val="0"/>
          <w:marRight w:val="0"/>
          <w:marTop w:val="0"/>
          <w:marBottom w:val="0"/>
          <w:divBdr>
            <w:top w:val="none" w:sz="0" w:space="0" w:color="auto"/>
            <w:left w:val="none" w:sz="0" w:space="0" w:color="auto"/>
            <w:bottom w:val="none" w:sz="0" w:space="0" w:color="auto"/>
            <w:right w:val="none" w:sz="0" w:space="0" w:color="auto"/>
          </w:divBdr>
        </w:div>
      </w:divsChild>
    </w:div>
    <w:div w:id="761268493">
      <w:bodyDiv w:val="1"/>
      <w:marLeft w:val="0"/>
      <w:marRight w:val="0"/>
      <w:marTop w:val="0"/>
      <w:marBottom w:val="0"/>
      <w:divBdr>
        <w:top w:val="none" w:sz="0" w:space="0" w:color="auto"/>
        <w:left w:val="none" w:sz="0" w:space="0" w:color="auto"/>
        <w:bottom w:val="none" w:sz="0" w:space="0" w:color="auto"/>
        <w:right w:val="none" w:sz="0" w:space="0" w:color="auto"/>
      </w:divBdr>
      <w:divsChild>
        <w:div w:id="54477066">
          <w:marLeft w:val="0"/>
          <w:marRight w:val="0"/>
          <w:marTop w:val="0"/>
          <w:marBottom w:val="0"/>
          <w:divBdr>
            <w:top w:val="none" w:sz="0" w:space="0" w:color="auto"/>
            <w:left w:val="none" w:sz="0" w:space="0" w:color="auto"/>
            <w:bottom w:val="none" w:sz="0" w:space="0" w:color="auto"/>
            <w:right w:val="none" w:sz="0" w:space="0" w:color="auto"/>
          </w:divBdr>
        </w:div>
      </w:divsChild>
    </w:div>
    <w:div w:id="773676328">
      <w:bodyDiv w:val="1"/>
      <w:marLeft w:val="0"/>
      <w:marRight w:val="0"/>
      <w:marTop w:val="0"/>
      <w:marBottom w:val="0"/>
      <w:divBdr>
        <w:top w:val="none" w:sz="0" w:space="0" w:color="auto"/>
        <w:left w:val="none" w:sz="0" w:space="0" w:color="auto"/>
        <w:bottom w:val="none" w:sz="0" w:space="0" w:color="auto"/>
        <w:right w:val="none" w:sz="0" w:space="0" w:color="auto"/>
      </w:divBdr>
      <w:divsChild>
        <w:div w:id="347610305">
          <w:marLeft w:val="0"/>
          <w:marRight w:val="0"/>
          <w:marTop w:val="0"/>
          <w:marBottom w:val="0"/>
          <w:divBdr>
            <w:top w:val="none" w:sz="0" w:space="0" w:color="auto"/>
            <w:left w:val="none" w:sz="0" w:space="0" w:color="auto"/>
            <w:bottom w:val="none" w:sz="0" w:space="0" w:color="auto"/>
            <w:right w:val="none" w:sz="0" w:space="0" w:color="auto"/>
          </w:divBdr>
        </w:div>
      </w:divsChild>
    </w:div>
    <w:div w:id="798961658">
      <w:bodyDiv w:val="1"/>
      <w:marLeft w:val="0"/>
      <w:marRight w:val="0"/>
      <w:marTop w:val="0"/>
      <w:marBottom w:val="0"/>
      <w:divBdr>
        <w:top w:val="none" w:sz="0" w:space="0" w:color="auto"/>
        <w:left w:val="none" w:sz="0" w:space="0" w:color="auto"/>
        <w:bottom w:val="none" w:sz="0" w:space="0" w:color="auto"/>
        <w:right w:val="none" w:sz="0" w:space="0" w:color="auto"/>
      </w:divBdr>
      <w:divsChild>
        <w:div w:id="316106650">
          <w:marLeft w:val="0"/>
          <w:marRight w:val="0"/>
          <w:marTop w:val="0"/>
          <w:marBottom w:val="0"/>
          <w:divBdr>
            <w:top w:val="none" w:sz="0" w:space="0" w:color="auto"/>
            <w:left w:val="none" w:sz="0" w:space="0" w:color="auto"/>
            <w:bottom w:val="none" w:sz="0" w:space="0" w:color="auto"/>
            <w:right w:val="none" w:sz="0" w:space="0" w:color="auto"/>
          </w:divBdr>
        </w:div>
      </w:divsChild>
    </w:div>
    <w:div w:id="839277044">
      <w:bodyDiv w:val="1"/>
      <w:marLeft w:val="0"/>
      <w:marRight w:val="0"/>
      <w:marTop w:val="0"/>
      <w:marBottom w:val="0"/>
      <w:divBdr>
        <w:top w:val="none" w:sz="0" w:space="0" w:color="auto"/>
        <w:left w:val="none" w:sz="0" w:space="0" w:color="auto"/>
        <w:bottom w:val="none" w:sz="0" w:space="0" w:color="auto"/>
        <w:right w:val="none" w:sz="0" w:space="0" w:color="auto"/>
      </w:divBdr>
      <w:divsChild>
        <w:div w:id="1698654907">
          <w:marLeft w:val="0"/>
          <w:marRight w:val="0"/>
          <w:marTop w:val="0"/>
          <w:marBottom w:val="0"/>
          <w:divBdr>
            <w:top w:val="none" w:sz="0" w:space="0" w:color="auto"/>
            <w:left w:val="none" w:sz="0" w:space="0" w:color="auto"/>
            <w:bottom w:val="none" w:sz="0" w:space="0" w:color="auto"/>
            <w:right w:val="none" w:sz="0" w:space="0" w:color="auto"/>
          </w:divBdr>
        </w:div>
      </w:divsChild>
    </w:div>
    <w:div w:id="853811303">
      <w:bodyDiv w:val="1"/>
      <w:marLeft w:val="0"/>
      <w:marRight w:val="0"/>
      <w:marTop w:val="0"/>
      <w:marBottom w:val="0"/>
      <w:divBdr>
        <w:top w:val="none" w:sz="0" w:space="0" w:color="auto"/>
        <w:left w:val="none" w:sz="0" w:space="0" w:color="auto"/>
        <w:bottom w:val="none" w:sz="0" w:space="0" w:color="auto"/>
        <w:right w:val="none" w:sz="0" w:space="0" w:color="auto"/>
      </w:divBdr>
      <w:divsChild>
        <w:div w:id="1116870912">
          <w:marLeft w:val="0"/>
          <w:marRight w:val="0"/>
          <w:marTop w:val="0"/>
          <w:marBottom w:val="0"/>
          <w:divBdr>
            <w:top w:val="none" w:sz="0" w:space="0" w:color="auto"/>
            <w:left w:val="none" w:sz="0" w:space="0" w:color="auto"/>
            <w:bottom w:val="none" w:sz="0" w:space="0" w:color="auto"/>
            <w:right w:val="none" w:sz="0" w:space="0" w:color="auto"/>
          </w:divBdr>
        </w:div>
      </w:divsChild>
    </w:div>
    <w:div w:id="859272507">
      <w:bodyDiv w:val="1"/>
      <w:marLeft w:val="0"/>
      <w:marRight w:val="0"/>
      <w:marTop w:val="0"/>
      <w:marBottom w:val="0"/>
      <w:divBdr>
        <w:top w:val="none" w:sz="0" w:space="0" w:color="auto"/>
        <w:left w:val="none" w:sz="0" w:space="0" w:color="auto"/>
        <w:bottom w:val="none" w:sz="0" w:space="0" w:color="auto"/>
        <w:right w:val="none" w:sz="0" w:space="0" w:color="auto"/>
      </w:divBdr>
      <w:divsChild>
        <w:div w:id="211550393">
          <w:marLeft w:val="0"/>
          <w:marRight w:val="0"/>
          <w:marTop w:val="0"/>
          <w:marBottom w:val="0"/>
          <w:divBdr>
            <w:top w:val="none" w:sz="0" w:space="0" w:color="auto"/>
            <w:left w:val="none" w:sz="0" w:space="0" w:color="auto"/>
            <w:bottom w:val="none" w:sz="0" w:space="0" w:color="auto"/>
            <w:right w:val="none" w:sz="0" w:space="0" w:color="auto"/>
          </w:divBdr>
        </w:div>
      </w:divsChild>
    </w:div>
    <w:div w:id="894314072">
      <w:bodyDiv w:val="1"/>
      <w:marLeft w:val="0"/>
      <w:marRight w:val="0"/>
      <w:marTop w:val="0"/>
      <w:marBottom w:val="0"/>
      <w:divBdr>
        <w:top w:val="none" w:sz="0" w:space="0" w:color="auto"/>
        <w:left w:val="none" w:sz="0" w:space="0" w:color="auto"/>
        <w:bottom w:val="none" w:sz="0" w:space="0" w:color="auto"/>
        <w:right w:val="none" w:sz="0" w:space="0" w:color="auto"/>
      </w:divBdr>
      <w:divsChild>
        <w:div w:id="1522088602">
          <w:marLeft w:val="0"/>
          <w:marRight w:val="0"/>
          <w:marTop w:val="0"/>
          <w:marBottom w:val="0"/>
          <w:divBdr>
            <w:top w:val="none" w:sz="0" w:space="0" w:color="auto"/>
            <w:left w:val="none" w:sz="0" w:space="0" w:color="auto"/>
            <w:bottom w:val="none" w:sz="0" w:space="0" w:color="auto"/>
            <w:right w:val="none" w:sz="0" w:space="0" w:color="auto"/>
          </w:divBdr>
        </w:div>
      </w:divsChild>
    </w:div>
    <w:div w:id="898634663">
      <w:bodyDiv w:val="1"/>
      <w:marLeft w:val="0"/>
      <w:marRight w:val="0"/>
      <w:marTop w:val="0"/>
      <w:marBottom w:val="0"/>
      <w:divBdr>
        <w:top w:val="none" w:sz="0" w:space="0" w:color="auto"/>
        <w:left w:val="none" w:sz="0" w:space="0" w:color="auto"/>
        <w:bottom w:val="none" w:sz="0" w:space="0" w:color="auto"/>
        <w:right w:val="none" w:sz="0" w:space="0" w:color="auto"/>
      </w:divBdr>
      <w:divsChild>
        <w:div w:id="1384134634">
          <w:marLeft w:val="0"/>
          <w:marRight w:val="0"/>
          <w:marTop w:val="0"/>
          <w:marBottom w:val="0"/>
          <w:divBdr>
            <w:top w:val="none" w:sz="0" w:space="0" w:color="auto"/>
            <w:left w:val="none" w:sz="0" w:space="0" w:color="auto"/>
            <w:bottom w:val="none" w:sz="0" w:space="0" w:color="auto"/>
            <w:right w:val="none" w:sz="0" w:space="0" w:color="auto"/>
          </w:divBdr>
        </w:div>
      </w:divsChild>
    </w:div>
    <w:div w:id="929384966">
      <w:bodyDiv w:val="1"/>
      <w:marLeft w:val="0"/>
      <w:marRight w:val="0"/>
      <w:marTop w:val="0"/>
      <w:marBottom w:val="0"/>
      <w:divBdr>
        <w:top w:val="none" w:sz="0" w:space="0" w:color="auto"/>
        <w:left w:val="none" w:sz="0" w:space="0" w:color="auto"/>
        <w:bottom w:val="none" w:sz="0" w:space="0" w:color="auto"/>
        <w:right w:val="none" w:sz="0" w:space="0" w:color="auto"/>
      </w:divBdr>
      <w:divsChild>
        <w:div w:id="684014654">
          <w:marLeft w:val="0"/>
          <w:marRight w:val="0"/>
          <w:marTop w:val="0"/>
          <w:marBottom w:val="0"/>
          <w:divBdr>
            <w:top w:val="none" w:sz="0" w:space="0" w:color="auto"/>
            <w:left w:val="none" w:sz="0" w:space="0" w:color="auto"/>
            <w:bottom w:val="none" w:sz="0" w:space="0" w:color="auto"/>
            <w:right w:val="none" w:sz="0" w:space="0" w:color="auto"/>
          </w:divBdr>
        </w:div>
      </w:divsChild>
    </w:div>
    <w:div w:id="950623452">
      <w:bodyDiv w:val="1"/>
      <w:marLeft w:val="0"/>
      <w:marRight w:val="0"/>
      <w:marTop w:val="0"/>
      <w:marBottom w:val="0"/>
      <w:divBdr>
        <w:top w:val="none" w:sz="0" w:space="0" w:color="auto"/>
        <w:left w:val="none" w:sz="0" w:space="0" w:color="auto"/>
        <w:bottom w:val="none" w:sz="0" w:space="0" w:color="auto"/>
        <w:right w:val="none" w:sz="0" w:space="0" w:color="auto"/>
      </w:divBdr>
      <w:divsChild>
        <w:div w:id="2053966363">
          <w:marLeft w:val="0"/>
          <w:marRight w:val="0"/>
          <w:marTop w:val="0"/>
          <w:marBottom w:val="0"/>
          <w:divBdr>
            <w:top w:val="none" w:sz="0" w:space="0" w:color="auto"/>
            <w:left w:val="none" w:sz="0" w:space="0" w:color="auto"/>
            <w:bottom w:val="none" w:sz="0" w:space="0" w:color="auto"/>
            <w:right w:val="none" w:sz="0" w:space="0" w:color="auto"/>
          </w:divBdr>
        </w:div>
      </w:divsChild>
    </w:div>
    <w:div w:id="954559995">
      <w:bodyDiv w:val="1"/>
      <w:marLeft w:val="0"/>
      <w:marRight w:val="0"/>
      <w:marTop w:val="0"/>
      <w:marBottom w:val="0"/>
      <w:divBdr>
        <w:top w:val="none" w:sz="0" w:space="0" w:color="auto"/>
        <w:left w:val="none" w:sz="0" w:space="0" w:color="auto"/>
        <w:bottom w:val="none" w:sz="0" w:space="0" w:color="auto"/>
        <w:right w:val="none" w:sz="0" w:space="0" w:color="auto"/>
      </w:divBdr>
      <w:divsChild>
        <w:div w:id="277152062">
          <w:marLeft w:val="0"/>
          <w:marRight w:val="0"/>
          <w:marTop w:val="0"/>
          <w:marBottom w:val="0"/>
          <w:divBdr>
            <w:top w:val="none" w:sz="0" w:space="0" w:color="auto"/>
            <w:left w:val="none" w:sz="0" w:space="0" w:color="auto"/>
            <w:bottom w:val="none" w:sz="0" w:space="0" w:color="auto"/>
            <w:right w:val="none" w:sz="0" w:space="0" w:color="auto"/>
          </w:divBdr>
        </w:div>
      </w:divsChild>
    </w:div>
    <w:div w:id="1019307416">
      <w:bodyDiv w:val="1"/>
      <w:marLeft w:val="0"/>
      <w:marRight w:val="0"/>
      <w:marTop w:val="0"/>
      <w:marBottom w:val="0"/>
      <w:divBdr>
        <w:top w:val="none" w:sz="0" w:space="0" w:color="auto"/>
        <w:left w:val="none" w:sz="0" w:space="0" w:color="auto"/>
        <w:bottom w:val="none" w:sz="0" w:space="0" w:color="auto"/>
        <w:right w:val="none" w:sz="0" w:space="0" w:color="auto"/>
      </w:divBdr>
      <w:divsChild>
        <w:div w:id="1948998837">
          <w:marLeft w:val="0"/>
          <w:marRight w:val="0"/>
          <w:marTop w:val="0"/>
          <w:marBottom w:val="0"/>
          <w:divBdr>
            <w:top w:val="none" w:sz="0" w:space="0" w:color="auto"/>
            <w:left w:val="none" w:sz="0" w:space="0" w:color="auto"/>
            <w:bottom w:val="none" w:sz="0" w:space="0" w:color="auto"/>
            <w:right w:val="none" w:sz="0" w:space="0" w:color="auto"/>
          </w:divBdr>
        </w:div>
      </w:divsChild>
    </w:div>
    <w:div w:id="1024865998">
      <w:bodyDiv w:val="1"/>
      <w:marLeft w:val="0"/>
      <w:marRight w:val="0"/>
      <w:marTop w:val="0"/>
      <w:marBottom w:val="0"/>
      <w:divBdr>
        <w:top w:val="none" w:sz="0" w:space="0" w:color="auto"/>
        <w:left w:val="none" w:sz="0" w:space="0" w:color="auto"/>
        <w:bottom w:val="none" w:sz="0" w:space="0" w:color="auto"/>
        <w:right w:val="none" w:sz="0" w:space="0" w:color="auto"/>
      </w:divBdr>
      <w:divsChild>
        <w:div w:id="121770030">
          <w:marLeft w:val="0"/>
          <w:marRight w:val="0"/>
          <w:marTop w:val="0"/>
          <w:marBottom w:val="0"/>
          <w:divBdr>
            <w:top w:val="none" w:sz="0" w:space="0" w:color="auto"/>
            <w:left w:val="none" w:sz="0" w:space="0" w:color="auto"/>
            <w:bottom w:val="none" w:sz="0" w:space="0" w:color="auto"/>
            <w:right w:val="none" w:sz="0" w:space="0" w:color="auto"/>
          </w:divBdr>
        </w:div>
      </w:divsChild>
    </w:div>
    <w:div w:id="1068457232">
      <w:bodyDiv w:val="1"/>
      <w:marLeft w:val="0"/>
      <w:marRight w:val="0"/>
      <w:marTop w:val="0"/>
      <w:marBottom w:val="0"/>
      <w:divBdr>
        <w:top w:val="none" w:sz="0" w:space="0" w:color="auto"/>
        <w:left w:val="none" w:sz="0" w:space="0" w:color="auto"/>
        <w:bottom w:val="none" w:sz="0" w:space="0" w:color="auto"/>
        <w:right w:val="none" w:sz="0" w:space="0" w:color="auto"/>
      </w:divBdr>
      <w:divsChild>
        <w:div w:id="1658878599">
          <w:marLeft w:val="0"/>
          <w:marRight w:val="0"/>
          <w:marTop w:val="0"/>
          <w:marBottom w:val="0"/>
          <w:divBdr>
            <w:top w:val="none" w:sz="0" w:space="0" w:color="auto"/>
            <w:left w:val="none" w:sz="0" w:space="0" w:color="auto"/>
            <w:bottom w:val="none" w:sz="0" w:space="0" w:color="auto"/>
            <w:right w:val="none" w:sz="0" w:space="0" w:color="auto"/>
          </w:divBdr>
        </w:div>
      </w:divsChild>
    </w:div>
    <w:div w:id="1078138795">
      <w:bodyDiv w:val="1"/>
      <w:marLeft w:val="0"/>
      <w:marRight w:val="0"/>
      <w:marTop w:val="0"/>
      <w:marBottom w:val="0"/>
      <w:divBdr>
        <w:top w:val="none" w:sz="0" w:space="0" w:color="auto"/>
        <w:left w:val="none" w:sz="0" w:space="0" w:color="auto"/>
        <w:bottom w:val="none" w:sz="0" w:space="0" w:color="auto"/>
        <w:right w:val="none" w:sz="0" w:space="0" w:color="auto"/>
      </w:divBdr>
      <w:divsChild>
        <w:div w:id="1880900100">
          <w:marLeft w:val="0"/>
          <w:marRight w:val="0"/>
          <w:marTop w:val="0"/>
          <w:marBottom w:val="0"/>
          <w:divBdr>
            <w:top w:val="none" w:sz="0" w:space="0" w:color="auto"/>
            <w:left w:val="none" w:sz="0" w:space="0" w:color="auto"/>
            <w:bottom w:val="none" w:sz="0" w:space="0" w:color="auto"/>
            <w:right w:val="none" w:sz="0" w:space="0" w:color="auto"/>
          </w:divBdr>
        </w:div>
      </w:divsChild>
    </w:div>
    <w:div w:id="1150095042">
      <w:bodyDiv w:val="1"/>
      <w:marLeft w:val="0"/>
      <w:marRight w:val="0"/>
      <w:marTop w:val="0"/>
      <w:marBottom w:val="0"/>
      <w:divBdr>
        <w:top w:val="none" w:sz="0" w:space="0" w:color="auto"/>
        <w:left w:val="none" w:sz="0" w:space="0" w:color="auto"/>
        <w:bottom w:val="none" w:sz="0" w:space="0" w:color="auto"/>
        <w:right w:val="none" w:sz="0" w:space="0" w:color="auto"/>
      </w:divBdr>
      <w:divsChild>
        <w:div w:id="1456412145">
          <w:marLeft w:val="0"/>
          <w:marRight w:val="0"/>
          <w:marTop w:val="0"/>
          <w:marBottom w:val="0"/>
          <w:divBdr>
            <w:top w:val="none" w:sz="0" w:space="0" w:color="auto"/>
            <w:left w:val="none" w:sz="0" w:space="0" w:color="auto"/>
            <w:bottom w:val="none" w:sz="0" w:space="0" w:color="auto"/>
            <w:right w:val="none" w:sz="0" w:space="0" w:color="auto"/>
          </w:divBdr>
        </w:div>
      </w:divsChild>
    </w:div>
    <w:div w:id="1160004797">
      <w:bodyDiv w:val="1"/>
      <w:marLeft w:val="0"/>
      <w:marRight w:val="0"/>
      <w:marTop w:val="0"/>
      <w:marBottom w:val="0"/>
      <w:divBdr>
        <w:top w:val="none" w:sz="0" w:space="0" w:color="auto"/>
        <w:left w:val="none" w:sz="0" w:space="0" w:color="auto"/>
        <w:bottom w:val="none" w:sz="0" w:space="0" w:color="auto"/>
        <w:right w:val="none" w:sz="0" w:space="0" w:color="auto"/>
      </w:divBdr>
      <w:divsChild>
        <w:div w:id="239871701">
          <w:marLeft w:val="0"/>
          <w:marRight w:val="0"/>
          <w:marTop w:val="0"/>
          <w:marBottom w:val="0"/>
          <w:divBdr>
            <w:top w:val="none" w:sz="0" w:space="0" w:color="auto"/>
            <w:left w:val="none" w:sz="0" w:space="0" w:color="auto"/>
            <w:bottom w:val="none" w:sz="0" w:space="0" w:color="auto"/>
            <w:right w:val="none" w:sz="0" w:space="0" w:color="auto"/>
          </w:divBdr>
        </w:div>
      </w:divsChild>
    </w:div>
    <w:div w:id="1179081369">
      <w:bodyDiv w:val="1"/>
      <w:marLeft w:val="0"/>
      <w:marRight w:val="0"/>
      <w:marTop w:val="0"/>
      <w:marBottom w:val="0"/>
      <w:divBdr>
        <w:top w:val="none" w:sz="0" w:space="0" w:color="auto"/>
        <w:left w:val="none" w:sz="0" w:space="0" w:color="auto"/>
        <w:bottom w:val="none" w:sz="0" w:space="0" w:color="auto"/>
        <w:right w:val="none" w:sz="0" w:space="0" w:color="auto"/>
      </w:divBdr>
      <w:divsChild>
        <w:div w:id="159198987">
          <w:marLeft w:val="0"/>
          <w:marRight w:val="0"/>
          <w:marTop w:val="0"/>
          <w:marBottom w:val="0"/>
          <w:divBdr>
            <w:top w:val="none" w:sz="0" w:space="0" w:color="auto"/>
            <w:left w:val="none" w:sz="0" w:space="0" w:color="auto"/>
            <w:bottom w:val="none" w:sz="0" w:space="0" w:color="auto"/>
            <w:right w:val="none" w:sz="0" w:space="0" w:color="auto"/>
          </w:divBdr>
        </w:div>
      </w:divsChild>
    </w:div>
    <w:div w:id="1216090899">
      <w:bodyDiv w:val="1"/>
      <w:marLeft w:val="0"/>
      <w:marRight w:val="0"/>
      <w:marTop w:val="0"/>
      <w:marBottom w:val="0"/>
      <w:divBdr>
        <w:top w:val="none" w:sz="0" w:space="0" w:color="auto"/>
        <w:left w:val="none" w:sz="0" w:space="0" w:color="auto"/>
        <w:bottom w:val="none" w:sz="0" w:space="0" w:color="auto"/>
        <w:right w:val="none" w:sz="0" w:space="0" w:color="auto"/>
      </w:divBdr>
      <w:divsChild>
        <w:div w:id="1641768268">
          <w:marLeft w:val="0"/>
          <w:marRight w:val="0"/>
          <w:marTop w:val="0"/>
          <w:marBottom w:val="0"/>
          <w:divBdr>
            <w:top w:val="none" w:sz="0" w:space="0" w:color="auto"/>
            <w:left w:val="none" w:sz="0" w:space="0" w:color="auto"/>
            <w:bottom w:val="none" w:sz="0" w:space="0" w:color="auto"/>
            <w:right w:val="none" w:sz="0" w:space="0" w:color="auto"/>
          </w:divBdr>
        </w:div>
      </w:divsChild>
    </w:div>
    <w:div w:id="1225801361">
      <w:bodyDiv w:val="1"/>
      <w:marLeft w:val="0"/>
      <w:marRight w:val="0"/>
      <w:marTop w:val="0"/>
      <w:marBottom w:val="0"/>
      <w:divBdr>
        <w:top w:val="none" w:sz="0" w:space="0" w:color="auto"/>
        <w:left w:val="none" w:sz="0" w:space="0" w:color="auto"/>
        <w:bottom w:val="none" w:sz="0" w:space="0" w:color="auto"/>
        <w:right w:val="none" w:sz="0" w:space="0" w:color="auto"/>
      </w:divBdr>
      <w:divsChild>
        <w:div w:id="309750406">
          <w:marLeft w:val="0"/>
          <w:marRight w:val="0"/>
          <w:marTop w:val="0"/>
          <w:marBottom w:val="0"/>
          <w:divBdr>
            <w:top w:val="none" w:sz="0" w:space="0" w:color="auto"/>
            <w:left w:val="none" w:sz="0" w:space="0" w:color="auto"/>
            <w:bottom w:val="none" w:sz="0" w:space="0" w:color="auto"/>
            <w:right w:val="none" w:sz="0" w:space="0" w:color="auto"/>
          </w:divBdr>
        </w:div>
      </w:divsChild>
    </w:div>
    <w:div w:id="1253274791">
      <w:bodyDiv w:val="1"/>
      <w:marLeft w:val="0"/>
      <w:marRight w:val="0"/>
      <w:marTop w:val="0"/>
      <w:marBottom w:val="0"/>
      <w:divBdr>
        <w:top w:val="none" w:sz="0" w:space="0" w:color="auto"/>
        <w:left w:val="none" w:sz="0" w:space="0" w:color="auto"/>
        <w:bottom w:val="none" w:sz="0" w:space="0" w:color="auto"/>
        <w:right w:val="none" w:sz="0" w:space="0" w:color="auto"/>
      </w:divBdr>
      <w:divsChild>
        <w:div w:id="1550458033">
          <w:marLeft w:val="0"/>
          <w:marRight w:val="0"/>
          <w:marTop w:val="0"/>
          <w:marBottom w:val="0"/>
          <w:divBdr>
            <w:top w:val="none" w:sz="0" w:space="0" w:color="auto"/>
            <w:left w:val="none" w:sz="0" w:space="0" w:color="auto"/>
            <w:bottom w:val="none" w:sz="0" w:space="0" w:color="auto"/>
            <w:right w:val="none" w:sz="0" w:space="0" w:color="auto"/>
          </w:divBdr>
        </w:div>
      </w:divsChild>
    </w:div>
    <w:div w:id="1258906775">
      <w:bodyDiv w:val="1"/>
      <w:marLeft w:val="0"/>
      <w:marRight w:val="0"/>
      <w:marTop w:val="0"/>
      <w:marBottom w:val="0"/>
      <w:divBdr>
        <w:top w:val="none" w:sz="0" w:space="0" w:color="auto"/>
        <w:left w:val="none" w:sz="0" w:space="0" w:color="auto"/>
        <w:bottom w:val="none" w:sz="0" w:space="0" w:color="auto"/>
        <w:right w:val="none" w:sz="0" w:space="0" w:color="auto"/>
      </w:divBdr>
      <w:divsChild>
        <w:div w:id="1893232666">
          <w:marLeft w:val="0"/>
          <w:marRight w:val="0"/>
          <w:marTop w:val="0"/>
          <w:marBottom w:val="0"/>
          <w:divBdr>
            <w:top w:val="none" w:sz="0" w:space="0" w:color="auto"/>
            <w:left w:val="none" w:sz="0" w:space="0" w:color="auto"/>
            <w:bottom w:val="none" w:sz="0" w:space="0" w:color="auto"/>
            <w:right w:val="none" w:sz="0" w:space="0" w:color="auto"/>
          </w:divBdr>
        </w:div>
      </w:divsChild>
    </w:div>
    <w:div w:id="1262027948">
      <w:bodyDiv w:val="1"/>
      <w:marLeft w:val="0"/>
      <w:marRight w:val="0"/>
      <w:marTop w:val="0"/>
      <w:marBottom w:val="0"/>
      <w:divBdr>
        <w:top w:val="none" w:sz="0" w:space="0" w:color="auto"/>
        <w:left w:val="none" w:sz="0" w:space="0" w:color="auto"/>
        <w:bottom w:val="none" w:sz="0" w:space="0" w:color="auto"/>
        <w:right w:val="none" w:sz="0" w:space="0" w:color="auto"/>
      </w:divBdr>
      <w:divsChild>
        <w:div w:id="1208879327">
          <w:marLeft w:val="0"/>
          <w:marRight w:val="0"/>
          <w:marTop w:val="0"/>
          <w:marBottom w:val="0"/>
          <w:divBdr>
            <w:top w:val="none" w:sz="0" w:space="0" w:color="auto"/>
            <w:left w:val="none" w:sz="0" w:space="0" w:color="auto"/>
            <w:bottom w:val="none" w:sz="0" w:space="0" w:color="auto"/>
            <w:right w:val="none" w:sz="0" w:space="0" w:color="auto"/>
          </w:divBdr>
        </w:div>
      </w:divsChild>
    </w:div>
    <w:div w:id="1265848089">
      <w:bodyDiv w:val="1"/>
      <w:marLeft w:val="0"/>
      <w:marRight w:val="0"/>
      <w:marTop w:val="0"/>
      <w:marBottom w:val="0"/>
      <w:divBdr>
        <w:top w:val="none" w:sz="0" w:space="0" w:color="auto"/>
        <w:left w:val="none" w:sz="0" w:space="0" w:color="auto"/>
        <w:bottom w:val="none" w:sz="0" w:space="0" w:color="auto"/>
        <w:right w:val="none" w:sz="0" w:space="0" w:color="auto"/>
      </w:divBdr>
      <w:divsChild>
        <w:div w:id="939223630">
          <w:marLeft w:val="0"/>
          <w:marRight w:val="0"/>
          <w:marTop w:val="0"/>
          <w:marBottom w:val="0"/>
          <w:divBdr>
            <w:top w:val="none" w:sz="0" w:space="0" w:color="auto"/>
            <w:left w:val="none" w:sz="0" w:space="0" w:color="auto"/>
            <w:bottom w:val="none" w:sz="0" w:space="0" w:color="auto"/>
            <w:right w:val="none" w:sz="0" w:space="0" w:color="auto"/>
          </w:divBdr>
        </w:div>
      </w:divsChild>
    </w:div>
    <w:div w:id="1327786057">
      <w:bodyDiv w:val="1"/>
      <w:marLeft w:val="0"/>
      <w:marRight w:val="0"/>
      <w:marTop w:val="0"/>
      <w:marBottom w:val="0"/>
      <w:divBdr>
        <w:top w:val="none" w:sz="0" w:space="0" w:color="auto"/>
        <w:left w:val="none" w:sz="0" w:space="0" w:color="auto"/>
        <w:bottom w:val="none" w:sz="0" w:space="0" w:color="auto"/>
        <w:right w:val="none" w:sz="0" w:space="0" w:color="auto"/>
      </w:divBdr>
      <w:divsChild>
        <w:div w:id="1088620580">
          <w:marLeft w:val="0"/>
          <w:marRight w:val="0"/>
          <w:marTop w:val="0"/>
          <w:marBottom w:val="0"/>
          <w:divBdr>
            <w:top w:val="none" w:sz="0" w:space="0" w:color="auto"/>
            <w:left w:val="none" w:sz="0" w:space="0" w:color="auto"/>
            <w:bottom w:val="none" w:sz="0" w:space="0" w:color="auto"/>
            <w:right w:val="none" w:sz="0" w:space="0" w:color="auto"/>
          </w:divBdr>
        </w:div>
      </w:divsChild>
    </w:div>
    <w:div w:id="1367831916">
      <w:bodyDiv w:val="1"/>
      <w:marLeft w:val="0"/>
      <w:marRight w:val="0"/>
      <w:marTop w:val="0"/>
      <w:marBottom w:val="0"/>
      <w:divBdr>
        <w:top w:val="none" w:sz="0" w:space="0" w:color="auto"/>
        <w:left w:val="none" w:sz="0" w:space="0" w:color="auto"/>
        <w:bottom w:val="none" w:sz="0" w:space="0" w:color="auto"/>
        <w:right w:val="none" w:sz="0" w:space="0" w:color="auto"/>
      </w:divBdr>
      <w:divsChild>
        <w:div w:id="1775395812">
          <w:marLeft w:val="0"/>
          <w:marRight w:val="0"/>
          <w:marTop w:val="0"/>
          <w:marBottom w:val="0"/>
          <w:divBdr>
            <w:top w:val="none" w:sz="0" w:space="0" w:color="auto"/>
            <w:left w:val="none" w:sz="0" w:space="0" w:color="auto"/>
            <w:bottom w:val="none" w:sz="0" w:space="0" w:color="auto"/>
            <w:right w:val="none" w:sz="0" w:space="0" w:color="auto"/>
          </w:divBdr>
        </w:div>
      </w:divsChild>
    </w:div>
    <w:div w:id="1377122243">
      <w:bodyDiv w:val="1"/>
      <w:marLeft w:val="0"/>
      <w:marRight w:val="0"/>
      <w:marTop w:val="0"/>
      <w:marBottom w:val="0"/>
      <w:divBdr>
        <w:top w:val="none" w:sz="0" w:space="0" w:color="auto"/>
        <w:left w:val="none" w:sz="0" w:space="0" w:color="auto"/>
        <w:bottom w:val="none" w:sz="0" w:space="0" w:color="auto"/>
        <w:right w:val="none" w:sz="0" w:space="0" w:color="auto"/>
      </w:divBdr>
      <w:divsChild>
        <w:div w:id="651837049">
          <w:marLeft w:val="0"/>
          <w:marRight w:val="0"/>
          <w:marTop w:val="0"/>
          <w:marBottom w:val="0"/>
          <w:divBdr>
            <w:top w:val="none" w:sz="0" w:space="0" w:color="auto"/>
            <w:left w:val="none" w:sz="0" w:space="0" w:color="auto"/>
            <w:bottom w:val="none" w:sz="0" w:space="0" w:color="auto"/>
            <w:right w:val="none" w:sz="0" w:space="0" w:color="auto"/>
          </w:divBdr>
        </w:div>
      </w:divsChild>
    </w:div>
    <w:div w:id="1398168160">
      <w:bodyDiv w:val="1"/>
      <w:marLeft w:val="0"/>
      <w:marRight w:val="0"/>
      <w:marTop w:val="0"/>
      <w:marBottom w:val="0"/>
      <w:divBdr>
        <w:top w:val="none" w:sz="0" w:space="0" w:color="auto"/>
        <w:left w:val="none" w:sz="0" w:space="0" w:color="auto"/>
        <w:bottom w:val="none" w:sz="0" w:space="0" w:color="auto"/>
        <w:right w:val="none" w:sz="0" w:space="0" w:color="auto"/>
      </w:divBdr>
      <w:divsChild>
        <w:div w:id="1089502349">
          <w:marLeft w:val="0"/>
          <w:marRight w:val="0"/>
          <w:marTop w:val="0"/>
          <w:marBottom w:val="0"/>
          <w:divBdr>
            <w:top w:val="none" w:sz="0" w:space="0" w:color="auto"/>
            <w:left w:val="none" w:sz="0" w:space="0" w:color="auto"/>
            <w:bottom w:val="none" w:sz="0" w:space="0" w:color="auto"/>
            <w:right w:val="none" w:sz="0" w:space="0" w:color="auto"/>
          </w:divBdr>
        </w:div>
      </w:divsChild>
    </w:div>
    <w:div w:id="1398748295">
      <w:bodyDiv w:val="1"/>
      <w:marLeft w:val="0"/>
      <w:marRight w:val="0"/>
      <w:marTop w:val="0"/>
      <w:marBottom w:val="0"/>
      <w:divBdr>
        <w:top w:val="none" w:sz="0" w:space="0" w:color="auto"/>
        <w:left w:val="none" w:sz="0" w:space="0" w:color="auto"/>
        <w:bottom w:val="none" w:sz="0" w:space="0" w:color="auto"/>
        <w:right w:val="none" w:sz="0" w:space="0" w:color="auto"/>
      </w:divBdr>
    </w:div>
    <w:div w:id="1409570799">
      <w:bodyDiv w:val="1"/>
      <w:marLeft w:val="0"/>
      <w:marRight w:val="0"/>
      <w:marTop w:val="0"/>
      <w:marBottom w:val="0"/>
      <w:divBdr>
        <w:top w:val="none" w:sz="0" w:space="0" w:color="auto"/>
        <w:left w:val="none" w:sz="0" w:space="0" w:color="auto"/>
        <w:bottom w:val="none" w:sz="0" w:space="0" w:color="auto"/>
        <w:right w:val="none" w:sz="0" w:space="0" w:color="auto"/>
      </w:divBdr>
      <w:divsChild>
        <w:div w:id="150365333">
          <w:marLeft w:val="0"/>
          <w:marRight w:val="0"/>
          <w:marTop w:val="0"/>
          <w:marBottom w:val="0"/>
          <w:divBdr>
            <w:top w:val="none" w:sz="0" w:space="0" w:color="auto"/>
            <w:left w:val="none" w:sz="0" w:space="0" w:color="auto"/>
            <w:bottom w:val="none" w:sz="0" w:space="0" w:color="auto"/>
            <w:right w:val="none" w:sz="0" w:space="0" w:color="auto"/>
          </w:divBdr>
        </w:div>
      </w:divsChild>
    </w:div>
    <w:div w:id="1456100768">
      <w:bodyDiv w:val="1"/>
      <w:marLeft w:val="0"/>
      <w:marRight w:val="0"/>
      <w:marTop w:val="0"/>
      <w:marBottom w:val="0"/>
      <w:divBdr>
        <w:top w:val="none" w:sz="0" w:space="0" w:color="auto"/>
        <w:left w:val="none" w:sz="0" w:space="0" w:color="auto"/>
        <w:bottom w:val="none" w:sz="0" w:space="0" w:color="auto"/>
        <w:right w:val="none" w:sz="0" w:space="0" w:color="auto"/>
      </w:divBdr>
      <w:divsChild>
        <w:div w:id="1195190427">
          <w:marLeft w:val="0"/>
          <w:marRight w:val="0"/>
          <w:marTop w:val="0"/>
          <w:marBottom w:val="0"/>
          <w:divBdr>
            <w:top w:val="none" w:sz="0" w:space="0" w:color="auto"/>
            <w:left w:val="none" w:sz="0" w:space="0" w:color="auto"/>
            <w:bottom w:val="none" w:sz="0" w:space="0" w:color="auto"/>
            <w:right w:val="none" w:sz="0" w:space="0" w:color="auto"/>
          </w:divBdr>
        </w:div>
      </w:divsChild>
    </w:div>
    <w:div w:id="1504396752">
      <w:bodyDiv w:val="1"/>
      <w:marLeft w:val="0"/>
      <w:marRight w:val="0"/>
      <w:marTop w:val="0"/>
      <w:marBottom w:val="0"/>
      <w:divBdr>
        <w:top w:val="none" w:sz="0" w:space="0" w:color="auto"/>
        <w:left w:val="none" w:sz="0" w:space="0" w:color="auto"/>
        <w:bottom w:val="none" w:sz="0" w:space="0" w:color="auto"/>
        <w:right w:val="none" w:sz="0" w:space="0" w:color="auto"/>
      </w:divBdr>
      <w:divsChild>
        <w:div w:id="1149205044">
          <w:marLeft w:val="0"/>
          <w:marRight w:val="0"/>
          <w:marTop w:val="0"/>
          <w:marBottom w:val="0"/>
          <w:divBdr>
            <w:top w:val="none" w:sz="0" w:space="0" w:color="auto"/>
            <w:left w:val="none" w:sz="0" w:space="0" w:color="auto"/>
            <w:bottom w:val="none" w:sz="0" w:space="0" w:color="auto"/>
            <w:right w:val="none" w:sz="0" w:space="0" w:color="auto"/>
          </w:divBdr>
        </w:div>
      </w:divsChild>
    </w:div>
    <w:div w:id="1554001443">
      <w:bodyDiv w:val="1"/>
      <w:marLeft w:val="0"/>
      <w:marRight w:val="0"/>
      <w:marTop w:val="0"/>
      <w:marBottom w:val="0"/>
      <w:divBdr>
        <w:top w:val="none" w:sz="0" w:space="0" w:color="auto"/>
        <w:left w:val="none" w:sz="0" w:space="0" w:color="auto"/>
        <w:bottom w:val="none" w:sz="0" w:space="0" w:color="auto"/>
        <w:right w:val="none" w:sz="0" w:space="0" w:color="auto"/>
      </w:divBdr>
      <w:divsChild>
        <w:div w:id="542327605">
          <w:marLeft w:val="0"/>
          <w:marRight w:val="0"/>
          <w:marTop w:val="0"/>
          <w:marBottom w:val="0"/>
          <w:divBdr>
            <w:top w:val="none" w:sz="0" w:space="0" w:color="auto"/>
            <w:left w:val="none" w:sz="0" w:space="0" w:color="auto"/>
            <w:bottom w:val="none" w:sz="0" w:space="0" w:color="auto"/>
            <w:right w:val="none" w:sz="0" w:space="0" w:color="auto"/>
          </w:divBdr>
        </w:div>
      </w:divsChild>
    </w:div>
    <w:div w:id="1594625918">
      <w:bodyDiv w:val="1"/>
      <w:marLeft w:val="0"/>
      <w:marRight w:val="0"/>
      <w:marTop w:val="0"/>
      <w:marBottom w:val="0"/>
      <w:divBdr>
        <w:top w:val="none" w:sz="0" w:space="0" w:color="auto"/>
        <w:left w:val="none" w:sz="0" w:space="0" w:color="auto"/>
        <w:bottom w:val="none" w:sz="0" w:space="0" w:color="auto"/>
        <w:right w:val="none" w:sz="0" w:space="0" w:color="auto"/>
      </w:divBdr>
      <w:divsChild>
        <w:div w:id="1042481598">
          <w:marLeft w:val="0"/>
          <w:marRight w:val="0"/>
          <w:marTop w:val="0"/>
          <w:marBottom w:val="0"/>
          <w:divBdr>
            <w:top w:val="none" w:sz="0" w:space="0" w:color="auto"/>
            <w:left w:val="none" w:sz="0" w:space="0" w:color="auto"/>
            <w:bottom w:val="none" w:sz="0" w:space="0" w:color="auto"/>
            <w:right w:val="none" w:sz="0" w:space="0" w:color="auto"/>
          </w:divBdr>
        </w:div>
      </w:divsChild>
    </w:div>
    <w:div w:id="1600332998">
      <w:bodyDiv w:val="1"/>
      <w:marLeft w:val="0"/>
      <w:marRight w:val="0"/>
      <w:marTop w:val="0"/>
      <w:marBottom w:val="0"/>
      <w:divBdr>
        <w:top w:val="none" w:sz="0" w:space="0" w:color="auto"/>
        <w:left w:val="none" w:sz="0" w:space="0" w:color="auto"/>
        <w:bottom w:val="none" w:sz="0" w:space="0" w:color="auto"/>
        <w:right w:val="none" w:sz="0" w:space="0" w:color="auto"/>
      </w:divBdr>
    </w:div>
    <w:div w:id="1623532687">
      <w:bodyDiv w:val="1"/>
      <w:marLeft w:val="0"/>
      <w:marRight w:val="0"/>
      <w:marTop w:val="0"/>
      <w:marBottom w:val="0"/>
      <w:divBdr>
        <w:top w:val="none" w:sz="0" w:space="0" w:color="auto"/>
        <w:left w:val="none" w:sz="0" w:space="0" w:color="auto"/>
        <w:bottom w:val="none" w:sz="0" w:space="0" w:color="auto"/>
        <w:right w:val="none" w:sz="0" w:space="0" w:color="auto"/>
      </w:divBdr>
      <w:divsChild>
        <w:div w:id="1947228559">
          <w:marLeft w:val="0"/>
          <w:marRight w:val="0"/>
          <w:marTop w:val="0"/>
          <w:marBottom w:val="0"/>
          <w:divBdr>
            <w:top w:val="none" w:sz="0" w:space="0" w:color="auto"/>
            <w:left w:val="none" w:sz="0" w:space="0" w:color="auto"/>
            <w:bottom w:val="none" w:sz="0" w:space="0" w:color="auto"/>
            <w:right w:val="none" w:sz="0" w:space="0" w:color="auto"/>
          </w:divBdr>
        </w:div>
      </w:divsChild>
    </w:div>
    <w:div w:id="1708219482">
      <w:bodyDiv w:val="1"/>
      <w:marLeft w:val="0"/>
      <w:marRight w:val="0"/>
      <w:marTop w:val="0"/>
      <w:marBottom w:val="0"/>
      <w:divBdr>
        <w:top w:val="none" w:sz="0" w:space="0" w:color="auto"/>
        <w:left w:val="none" w:sz="0" w:space="0" w:color="auto"/>
        <w:bottom w:val="none" w:sz="0" w:space="0" w:color="auto"/>
        <w:right w:val="none" w:sz="0" w:space="0" w:color="auto"/>
      </w:divBdr>
      <w:divsChild>
        <w:div w:id="687369286">
          <w:marLeft w:val="0"/>
          <w:marRight w:val="0"/>
          <w:marTop w:val="0"/>
          <w:marBottom w:val="0"/>
          <w:divBdr>
            <w:top w:val="none" w:sz="0" w:space="0" w:color="auto"/>
            <w:left w:val="none" w:sz="0" w:space="0" w:color="auto"/>
            <w:bottom w:val="none" w:sz="0" w:space="0" w:color="auto"/>
            <w:right w:val="none" w:sz="0" w:space="0" w:color="auto"/>
          </w:divBdr>
        </w:div>
      </w:divsChild>
    </w:div>
    <w:div w:id="1729188508">
      <w:bodyDiv w:val="1"/>
      <w:marLeft w:val="0"/>
      <w:marRight w:val="0"/>
      <w:marTop w:val="0"/>
      <w:marBottom w:val="0"/>
      <w:divBdr>
        <w:top w:val="none" w:sz="0" w:space="0" w:color="auto"/>
        <w:left w:val="none" w:sz="0" w:space="0" w:color="auto"/>
        <w:bottom w:val="none" w:sz="0" w:space="0" w:color="auto"/>
        <w:right w:val="none" w:sz="0" w:space="0" w:color="auto"/>
      </w:divBdr>
      <w:divsChild>
        <w:div w:id="1159267534">
          <w:marLeft w:val="0"/>
          <w:marRight w:val="0"/>
          <w:marTop w:val="0"/>
          <w:marBottom w:val="0"/>
          <w:divBdr>
            <w:top w:val="none" w:sz="0" w:space="0" w:color="auto"/>
            <w:left w:val="none" w:sz="0" w:space="0" w:color="auto"/>
            <w:bottom w:val="none" w:sz="0" w:space="0" w:color="auto"/>
            <w:right w:val="none" w:sz="0" w:space="0" w:color="auto"/>
          </w:divBdr>
        </w:div>
      </w:divsChild>
    </w:div>
    <w:div w:id="1757750150">
      <w:bodyDiv w:val="1"/>
      <w:marLeft w:val="0"/>
      <w:marRight w:val="0"/>
      <w:marTop w:val="0"/>
      <w:marBottom w:val="0"/>
      <w:divBdr>
        <w:top w:val="none" w:sz="0" w:space="0" w:color="auto"/>
        <w:left w:val="none" w:sz="0" w:space="0" w:color="auto"/>
        <w:bottom w:val="none" w:sz="0" w:space="0" w:color="auto"/>
        <w:right w:val="none" w:sz="0" w:space="0" w:color="auto"/>
      </w:divBdr>
      <w:divsChild>
        <w:div w:id="1844318745">
          <w:marLeft w:val="0"/>
          <w:marRight w:val="0"/>
          <w:marTop w:val="0"/>
          <w:marBottom w:val="0"/>
          <w:divBdr>
            <w:top w:val="none" w:sz="0" w:space="0" w:color="auto"/>
            <w:left w:val="none" w:sz="0" w:space="0" w:color="auto"/>
            <w:bottom w:val="none" w:sz="0" w:space="0" w:color="auto"/>
            <w:right w:val="none" w:sz="0" w:space="0" w:color="auto"/>
          </w:divBdr>
        </w:div>
      </w:divsChild>
    </w:div>
    <w:div w:id="1784764489">
      <w:bodyDiv w:val="1"/>
      <w:marLeft w:val="0"/>
      <w:marRight w:val="0"/>
      <w:marTop w:val="0"/>
      <w:marBottom w:val="0"/>
      <w:divBdr>
        <w:top w:val="none" w:sz="0" w:space="0" w:color="auto"/>
        <w:left w:val="none" w:sz="0" w:space="0" w:color="auto"/>
        <w:bottom w:val="none" w:sz="0" w:space="0" w:color="auto"/>
        <w:right w:val="none" w:sz="0" w:space="0" w:color="auto"/>
      </w:divBdr>
      <w:divsChild>
        <w:div w:id="1068961402">
          <w:marLeft w:val="0"/>
          <w:marRight w:val="0"/>
          <w:marTop w:val="0"/>
          <w:marBottom w:val="0"/>
          <w:divBdr>
            <w:top w:val="none" w:sz="0" w:space="0" w:color="auto"/>
            <w:left w:val="none" w:sz="0" w:space="0" w:color="auto"/>
            <w:bottom w:val="none" w:sz="0" w:space="0" w:color="auto"/>
            <w:right w:val="none" w:sz="0" w:space="0" w:color="auto"/>
          </w:divBdr>
        </w:div>
      </w:divsChild>
    </w:div>
    <w:div w:id="1798183898">
      <w:bodyDiv w:val="1"/>
      <w:marLeft w:val="0"/>
      <w:marRight w:val="0"/>
      <w:marTop w:val="0"/>
      <w:marBottom w:val="0"/>
      <w:divBdr>
        <w:top w:val="none" w:sz="0" w:space="0" w:color="auto"/>
        <w:left w:val="none" w:sz="0" w:space="0" w:color="auto"/>
        <w:bottom w:val="none" w:sz="0" w:space="0" w:color="auto"/>
        <w:right w:val="none" w:sz="0" w:space="0" w:color="auto"/>
      </w:divBdr>
      <w:divsChild>
        <w:div w:id="2097554460">
          <w:marLeft w:val="0"/>
          <w:marRight w:val="0"/>
          <w:marTop w:val="0"/>
          <w:marBottom w:val="0"/>
          <w:divBdr>
            <w:top w:val="none" w:sz="0" w:space="0" w:color="auto"/>
            <w:left w:val="none" w:sz="0" w:space="0" w:color="auto"/>
            <w:bottom w:val="none" w:sz="0" w:space="0" w:color="auto"/>
            <w:right w:val="none" w:sz="0" w:space="0" w:color="auto"/>
          </w:divBdr>
        </w:div>
      </w:divsChild>
    </w:div>
    <w:div w:id="1869366762">
      <w:bodyDiv w:val="1"/>
      <w:marLeft w:val="0"/>
      <w:marRight w:val="0"/>
      <w:marTop w:val="0"/>
      <w:marBottom w:val="0"/>
      <w:divBdr>
        <w:top w:val="none" w:sz="0" w:space="0" w:color="auto"/>
        <w:left w:val="none" w:sz="0" w:space="0" w:color="auto"/>
        <w:bottom w:val="none" w:sz="0" w:space="0" w:color="auto"/>
        <w:right w:val="none" w:sz="0" w:space="0" w:color="auto"/>
      </w:divBdr>
      <w:divsChild>
        <w:div w:id="1743868403">
          <w:marLeft w:val="0"/>
          <w:marRight w:val="0"/>
          <w:marTop w:val="0"/>
          <w:marBottom w:val="0"/>
          <w:divBdr>
            <w:top w:val="none" w:sz="0" w:space="0" w:color="auto"/>
            <w:left w:val="none" w:sz="0" w:space="0" w:color="auto"/>
            <w:bottom w:val="none" w:sz="0" w:space="0" w:color="auto"/>
            <w:right w:val="none" w:sz="0" w:space="0" w:color="auto"/>
          </w:divBdr>
        </w:div>
      </w:divsChild>
    </w:div>
    <w:div w:id="1900283157">
      <w:bodyDiv w:val="1"/>
      <w:marLeft w:val="0"/>
      <w:marRight w:val="0"/>
      <w:marTop w:val="0"/>
      <w:marBottom w:val="0"/>
      <w:divBdr>
        <w:top w:val="none" w:sz="0" w:space="0" w:color="auto"/>
        <w:left w:val="none" w:sz="0" w:space="0" w:color="auto"/>
        <w:bottom w:val="none" w:sz="0" w:space="0" w:color="auto"/>
        <w:right w:val="none" w:sz="0" w:space="0" w:color="auto"/>
      </w:divBdr>
      <w:divsChild>
        <w:div w:id="1112356967">
          <w:marLeft w:val="0"/>
          <w:marRight w:val="0"/>
          <w:marTop w:val="0"/>
          <w:marBottom w:val="0"/>
          <w:divBdr>
            <w:top w:val="none" w:sz="0" w:space="0" w:color="auto"/>
            <w:left w:val="none" w:sz="0" w:space="0" w:color="auto"/>
            <w:bottom w:val="none" w:sz="0" w:space="0" w:color="auto"/>
            <w:right w:val="none" w:sz="0" w:space="0" w:color="auto"/>
          </w:divBdr>
        </w:div>
      </w:divsChild>
    </w:div>
    <w:div w:id="1924873571">
      <w:bodyDiv w:val="1"/>
      <w:marLeft w:val="0"/>
      <w:marRight w:val="0"/>
      <w:marTop w:val="0"/>
      <w:marBottom w:val="0"/>
      <w:divBdr>
        <w:top w:val="none" w:sz="0" w:space="0" w:color="auto"/>
        <w:left w:val="none" w:sz="0" w:space="0" w:color="auto"/>
        <w:bottom w:val="none" w:sz="0" w:space="0" w:color="auto"/>
        <w:right w:val="none" w:sz="0" w:space="0" w:color="auto"/>
      </w:divBdr>
      <w:divsChild>
        <w:div w:id="1981299916">
          <w:marLeft w:val="0"/>
          <w:marRight w:val="0"/>
          <w:marTop w:val="0"/>
          <w:marBottom w:val="0"/>
          <w:divBdr>
            <w:top w:val="none" w:sz="0" w:space="0" w:color="auto"/>
            <w:left w:val="none" w:sz="0" w:space="0" w:color="auto"/>
            <w:bottom w:val="none" w:sz="0" w:space="0" w:color="auto"/>
            <w:right w:val="none" w:sz="0" w:space="0" w:color="auto"/>
          </w:divBdr>
        </w:div>
      </w:divsChild>
    </w:div>
    <w:div w:id="1940019587">
      <w:bodyDiv w:val="1"/>
      <w:marLeft w:val="0"/>
      <w:marRight w:val="0"/>
      <w:marTop w:val="0"/>
      <w:marBottom w:val="0"/>
      <w:divBdr>
        <w:top w:val="none" w:sz="0" w:space="0" w:color="auto"/>
        <w:left w:val="none" w:sz="0" w:space="0" w:color="auto"/>
        <w:bottom w:val="none" w:sz="0" w:space="0" w:color="auto"/>
        <w:right w:val="none" w:sz="0" w:space="0" w:color="auto"/>
      </w:divBdr>
      <w:divsChild>
        <w:div w:id="483473111">
          <w:marLeft w:val="0"/>
          <w:marRight w:val="0"/>
          <w:marTop w:val="0"/>
          <w:marBottom w:val="0"/>
          <w:divBdr>
            <w:top w:val="none" w:sz="0" w:space="0" w:color="auto"/>
            <w:left w:val="none" w:sz="0" w:space="0" w:color="auto"/>
            <w:bottom w:val="none" w:sz="0" w:space="0" w:color="auto"/>
            <w:right w:val="none" w:sz="0" w:space="0" w:color="auto"/>
          </w:divBdr>
        </w:div>
      </w:divsChild>
    </w:div>
    <w:div w:id="1946688219">
      <w:bodyDiv w:val="1"/>
      <w:marLeft w:val="0"/>
      <w:marRight w:val="0"/>
      <w:marTop w:val="0"/>
      <w:marBottom w:val="0"/>
      <w:divBdr>
        <w:top w:val="none" w:sz="0" w:space="0" w:color="auto"/>
        <w:left w:val="none" w:sz="0" w:space="0" w:color="auto"/>
        <w:bottom w:val="none" w:sz="0" w:space="0" w:color="auto"/>
        <w:right w:val="none" w:sz="0" w:space="0" w:color="auto"/>
      </w:divBdr>
      <w:divsChild>
        <w:div w:id="884292939">
          <w:marLeft w:val="0"/>
          <w:marRight w:val="0"/>
          <w:marTop w:val="0"/>
          <w:marBottom w:val="0"/>
          <w:divBdr>
            <w:top w:val="none" w:sz="0" w:space="0" w:color="auto"/>
            <w:left w:val="none" w:sz="0" w:space="0" w:color="auto"/>
            <w:bottom w:val="none" w:sz="0" w:space="0" w:color="auto"/>
            <w:right w:val="none" w:sz="0" w:space="0" w:color="auto"/>
          </w:divBdr>
        </w:div>
      </w:divsChild>
    </w:div>
    <w:div w:id="2037078494">
      <w:bodyDiv w:val="1"/>
      <w:marLeft w:val="0"/>
      <w:marRight w:val="0"/>
      <w:marTop w:val="0"/>
      <w:marBottom w:val="0"/>
      <w:divBdr>
        <w:top w:val="none" w:sz="0" w:space="0" w:color="auto"/>
        <w:left w:val="none" w:sz="0" w:space="0" w:color="auto"/>
        <w:bottom w:val="none" w:sz="0" w:space="0" w:color="auto"/>
        <w:right w:val="none" w:sz="0" w:space="0" w:color="auto"/>
      </w:divBdr>
      <w:divsChild>
        <w:div w:id="1166628496">
          <w:marLeft w:val="0"/>
          <w:marRight w:val="0"/>
          <w:marTop w:val="0"/>
          <w:marBottom w:val="0"/>
          <w:divBdr>
            <w:top w:val="none" w:sz="0" w:space="0" w:color="auto"/>
            <w:left w:val="none" w:sz="0" w:space="0" w:color="auto"/>
            <w:bottom w:val="none" w:sz="0" w:space="0" w:color="auto"/>
            <w:right w:val="none" w:sz="0" w:space="0" w:color="auto"/>
          </w:divBdr>
        </w:div>
      </w:divsChild>
    </w:div>
    <w:div w:id="2043478789">
      <w:bodyDiv w:val="1"/>
      <w:marLeft w:val="0"/>
      <w:marRight w:val="0"/>
      <w:marTop w:val="0"/>
      <w:marBottom w:val="0"/>
      <w:divBdr>
        <w:top w:val="none" w:sz="0" w:space="0" w:color="auto"/>
        <w:left w:val="none" w:sz="0" w:space="0" w:color="auto"/>
        <w:bottom w:val="none" w:sz="0" w:space="0" w:color="auto"/>
        <w:right w:val="none" w:sz="0" w:space="0" w:color="auto"/>
      </w:divBdr>
      <w:divsChild>
        <w:div w:id="312222168">
          <w:marLeft w:val="0"/>
          <w:marRight w:val="0"/>
          <w:marTop w:val="0"/>
          <w:marBottom w:val="0"/>
          <w:divBdr>
            <w:top w:val="none" w:sz="0" w:space="0" w:color="auto"/>
            <w:left w:val="none" w:sz="0" w:space="0" w:color="auto"/>
            <w:bottom w:val="none" w:sz="0" w:space="0" w:color="auto"/>
            <w:right w:val="none" w:sz="0" w:space="0" w:color="auto"/>
          </w:divBdr>
        </w:div>
      </w:divsChild>
    </w:div>
    <w:div w:id="2056469049">
      <w:bodyDiv w:val="1"/>
      <w:marLeft w:val="0"/>
      <w:marRight w:val="0"/>
      <w:marTop w:val="0"/>
      <w:marBottom w:val="0"/>
      <w:divBdr>
        <w:top w:val="none" w:sz="0" w:space="0" w:color="auto"/>
        <w:left w:val="none" w:sz="0" w:space="0" w:color="auto"/>
        <w:bottom w:val="none" w:sz="0" w:space="0" w:color="auto"/>
        <w:right w:val="none" w:sz="0" w:space="0" w:color="auto"/>
      </w:divBdr>
      <w:divsChild>
        <w:div w:id="771509583">
          <w:marLeft w:val="0"/>
          <w:marRight w:val="0"/>
          <w:marTop w:val="0"/>
          <w:marBottom w:val="0"/>
          <w:divBdr>
            <w:top w:val="none" w:sz="0" w:space="0" w:color="auto"/>
            <w:left w:val="none" w:sz="0" w:space="0" w:color="auto"/>
            <w:bottom w:val="none" w:sz="0" w:space="0" w:color="auto"/>
            <w:right w:val="none" w:sz="0" w:space="0" w:color="auto"/>
          </w:divBdr>
        </w:div>
      </w:divsChild>
    </w:div>
    <w:div w:id="2083286705">
      <w:bodyDiv w:val="1"/>
      <w:marLeft w:val="0"/>
      <w:marRight w:val="0"/>
      <w:marTop w:val="0"/>
      <w:marBottom w:val="0"/>
      <w:divBdr>
        <w:top w:val="none" w:sz="0" w:space="0" w:color="auto"/>
        <w:left w:val="none" w:sz="0" w:space="0" w:color="auto"/>
        <w:bottom w:val="none" w:sz="0" w:space="0" w:color="auto"/>
        <w:right w:val="none" w:sz="0" w:space="0" w:color="auto"/>
      </w:divBdr>
      <w:divsChild>
        <w:div w:id="2118718525">
          <w:marLeft w:val="0"/>
          <w:marRight w:val="0"/>
          <w:marTop w:val="0"/>
          <w:marBottom w:val="0"/>
          <w:divBdr>
            <w:top w:val="none" w:sz="0" w:space="0" w:color="auto"/>
            <w:left w:val="none" w:sz="0" w:space="0" w:color="auto"/>
            <w:bottom w:val="none" w:sz="0" w:space="0" w:color="auto"/>
            <w:right w:val="none" w:sz="0" w:space="0" w:color="auto"/>
          </w:divBdr>
        </w:div>
      </w:divsChild>
    </w:div>
    <w:div w:id="2088262043">
      <w:bodyDiv w:val="1"/>
      <w:marLeft w:val="0"/>
      <w:marRight w:val="0"/>
      <w:marTop w:val="0"/>
      <w:marBottom w:val="0"/>
      <w:divBdr>
        <w:top w:val="none" w:sz="0" w:space="0" w:color="auto"/>
        <w:left w:val="none" w:sz="0" w:space="0" w:color="auto"/>
        <w:bottom w:val="none" w:sz="0" w:space="0" w:color="auto"/>
        <w:right w:val="none" w:sz="0" w:space="0" w:color="auto"/>
      </w:divBdr>
      <w:divsChild>
        <w:div w:id="2062708480">
          <w:marLeft w:val="0"/>
          <w:marRight w:val="0"/>
          <w:marTop w:val="0"/>
          <w:marBottom w:val="0"/>
          <w:divBdr>
            <w:top w:val="none" w:sz="0" w:space="0" w:color="auto"/>
            <w:left w:val="none" w:sz="0" w:space="0" w:color="auto"/>
            <w:bottom w:val="none" w:sz="0" w:space="0" w:color="auto"/>
            <w:right w:val="none" w:sz="0" w:space="0" w:color="auto"/>
          </w:divBdr>
        </w:div>
      </w:divsChild>
    </w:div>
    <w:div w:id="2097091584">
      <w:bodyDiv w:val="1"/>
      <w:marLeft w:val="0"/>
      <w:marRight w:val="0"/>
      <w:marTop w:val="0"/>
      <w:marBottom w:val="0"/>
      <w:divBdr>
        <w:top w:val="none" w:sz="0" w:space="0" w:color="auto"/>
        <w:left w:val="none" w:sz="0" w:space="0" w:color="auto"/>
        <w:bottom w:val="none" w:sz="0" w:space="0" w:color="auto"/>
        <w:right w:val="none" w:sz="0" w:space="0" w:color="auto"/>
      </w:divBdr>
      <w:divsChild>
        <w:div w:id="851141318">
          <w:marLeft w:val="0"/>
          <w:marRight w:val="0"/>
          <w:marTop w:val="0"/>
          <w:marBottom w:val="0"/>
          <w:divBdr>
            <w:top w:val="none" w:sz="0" w:space="0" w:color="auto"/>
            <w:left w:val="none" w:sz="0" w:space="0" w:color="auto"/>
            <w:bottom w:val="none" w:sz="0" w:space="0" w:color="auto"/>
            <w:right w:val="none" w:sz="0" w:space="0" w:color="auto"/>
          </w:divBdr>
        </w:div>
      </w:divsChild>
    </w:div>
    <w:div w:id="2121875174">
      <w:bodyDiv w:val="1"/>
      <w:marLeft w:val="0"/>
      <w:marRight w:val="0"/>
      <w:marTop w:val="0"/>
      <w:marBottom w:val="0"/>
      <w:divBdr>
        <w:top w:val="none" w:sz="0" w:space="0" w:color="auto"/>
        <w:left w:val="none" w:sz="0" w:space="0" w:color="auto"/>
        <w:bottom w:val="none" w:sz="0" w:space="0" w:color="auto"/>
        <w:right w:val="none" w:sz="0" w:space="0" w:color="auto"/>
      </w:divBdr>
      <w:divsChild>
        <w:div w:id="711342554">
          <w:marLeft w:val="0"/>
          <w:marRight w:val="0"/>
          <w:marTop w:val="0"/>
          <w:marBottom w:val="0"/>
          <w:divBdr>
            <w:top w:val="none" w:sz="0" w:space="0" w:color="auto"/>
            <w:left w:val="none" w:sz="0" w:space="0" w:color="auto"/>
            <w:bottom w:val="none" w:sz="0" w:space="0" w:color="auto"/>
            <w:right w:val="none" w:sz="0" w:space="0" w:color="auto"/>
          </w:divBdr>
        </w:div>
      </w:divsChild>
    </w:div>
    <w:div w:id="2143696029">
      <w:bodyDiv w:val="1"/>
      <w:marLeft w:val="0"/>
      <w:marRight w:val="0"/>
      <w:marTop w:val="0"/>
      <w:marBottom w:val="0"/>
      <w:divBdr>
        <w:top w:val="none" w:sz="0" w:space="0" w:color="auto"/>
        <w:left w:val="none" w:sz="0" w:space="0" w:color="auto"/>
        <w:bottom w:val="none" w:sz="0" w:space="0" w:color="auto"/>
        <w:right w:val="none" w:sz="0" w:space="0" w:color="auto"/>
      </w:divBdr>
      <w:divsChild>
        <w:div w:id="407457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lfp.learningforward.org/session-selection/find-a-session.cf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ference.learningforward.org/progra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leybarros/Downloads/TEMPLATE%20for%20SESSION%20LIST%20d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for SESSION LIST date-3.dotx</Template>
  <TotalTime>0</TotalTime>
  <Pages>4</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Learning Forward</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Barros</dc:creator>
  <cp:keywords/>
  <dc:description/>
  <cp:lastModifiedBy>Anthony Armstrong</cp:lastModifiedBy>
  <cp:revision>2</cp:revision>
  <cp:lastPrinted>2018-09-20T15:50:00Z</cp:lastPrinted>
  <dcterms:created xsi:type="dcterms:W3CDTF">2018-10-14T17:35:00Z</dcterms:created>
  <dcterms:modified xsi:type="dcterms:W3CDTF">2018-10-14T17:35:00Z</dcterms:modified>
</cp:coreProperties>
</file>