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DDAC" w14:textId="029BB503" w:rsidR="0076464E" w:rsidRPr="003A6AF0" w:rsidRDefault="002F64FC" w:rsidP="0076464E">
      <w:pPr>
        <w:spacing w:after="0"/>
        <w:rPr>
          <w:rFonts w:ascii="Myriad Pro" w:hAnsi="Myriad Pro"/>
          <w:sz w:val="20"/>
        </w:rPr>
      </w:pPr>
      <w:r>
        <w:rPr>
          <w:rFonts w:ascii="Myriad Pro Cond" w:hAnsi="Myriad Pro Cond"/>
          <w:b/>
          <w:noProof/>
          <w:sz w:val="32"/>
        </w:rPr>
        <w:drawing>
          <wp:anchor distT="0" distB="0" distL="114300" distR="114300" simplePos="0" relativeHeight="251657216" behindDoc="0" locked="0" layoutInCell="1" allowOverlap="1" wp14:anchorId="7DDB46F2" wp14:editId="603DAED1">
            <wp:simplePos x="0" y="0"/>
            <wp:positionH relativeFrom="column">
              <wp:posOffset>4166235</wp:posOffset>
            </wp:positionH>
            <wp:positionV relativeFrom="paragraph">
              <wp:posOffset>-111760</wp:posOffset>
            </wp:positionV>
            <wp:extent cx="2682240" cy="914400"/>
            <wp:effectExtent l="0" t="0" r="0" b="0"/>
            <wp:wrapNone/>
            <wp:docPr id="10" name="Picture 10" descr=":::Logos:LearningForward_ta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LearningForward_tag logo.jpg"/>
                    <pic:cNvPicPr>
                      <a:picLocks noChangeAspect="1" noChangeArrowheads="1"/>
                    </pic:cNvPicPr>
                  </pic:nvPicPr>
                  <pic:blipFill>
                    <a:blip r:embed="rId7"/>
                    <a:srcRect/>
                    <a:stretch>
                      <a:fillRect/>
                    </a:stretch>
                  </pic:blipFill>
                  <pic:spPr bwMode="auto">
                    <a:xfrm>
                      <a:off x="0" y="0"/>
                      <a:ext cx="2682240" cy="914400"/>
                    </a:xfrm>
                    <a:prstGeom prst="rect">
                      <a:avLst/>
                    </a:prstGeom>
                    <a:noFill/>
                    <a:ln w="9525">
                      <a:noFill/>
                      <a:miter lim="800000"/>
                      <a:headEnd/>
                      <a:tailEnd/>
                    </a:ln>
                  </pic:spPr>
                </pic:pic>
              </a:graphicData>
            </a:graphic>
          </wp:anchor>
        </w:drawing>
      </w:r>
      <w:r w:rsidR="0076464E">
        <w:rPr>
          <w:rFonts w:ascii="Myriad Pro Cond" w:hAnsi="Myriad Pro Cond"/>
          <w:b/>
          <w:sz w:val="32"/>
        </w:rPr>
        <w:t>Building Capacity and Growing Influence</w:t>
      </w:r>
    </w:p>
    <w:p w14:paraId="737F09FD" w14:textId="77777777" w:rsidR="0076464E" w:rsidRPr="002C2F66" w:rsidRDefault="0076464E" w:rsidP="0076464E">
      <w:pPr>
        <w:spacing w:after="0"/>
        <w:rPr>
          <w:rFonts w:ascii="Myriad Pro Cond" w:hAnsi="Myriad Pro Cond"/>
          <w:b/>
        </w:rPr>
      </w:pPr>
      <w:r w:rsidRPr="002C2F66">
        <w:rPr>
          <w:rFonts w:ascii="Myriad Pro Cond" w:hAnsi="Myriad Pro Cond"/>
          <w:b/>
        </w:rPr>
        <w:t>Learning Forward Affiliate Leaders Meeting</w:t>
      </w:r>
    </w:p>
    <w:p w14:paraId="6BAF2E83" w14:textId="77777777" w:rsidR="0076464E" w:rsidRPr="002C2F66" w:rsidRDefault="0076464E" w:rsidP="0076464E">
      <w:pPr>
        <w:spacing w:after="0"/>
        <w:rPr>
          <w:rFonts w:ascii="Myriad Pro Cond" w:hAnsi="Myriad Pro Cond"/>
          <w:b/>
        </w:rPr>
      </w:pPr>
      <w:r>
        <w:rPr>
          <w:rFonts w:ascii="Myriad Pro Cond" w:hAnsi="Myriad Pro Cond"/>
          <w:b/>
        </w:rPr>
        <w:t>July 15-16, 2022 – Minneapolis, MN</w:t>
      </w:r>
    </w:p>
    <w:p w14:paraId="6FCD5F75" w14:textId="1D7BB3BA" w:rsidR="00114D02" w:rsidRDefault="00114D02" w:rsidP="00114D02">
      <w:pPr>
        <w:spacing w:after="0"/>
        <w:rPr>
          <w:rFonts w:ascii="Myriad Pro Cond" w:hAnsi="Myriad Pro Cond"/>
          <w:b/>
        </w:rPr>
      </w:pPr>
    </w:p>
    <w:p w14:paraId="1EE12D12" w14:textId="77777777" w:rsidR="00AB0733" w:rsidRDefault="00AB0733" w:rsidP="003A6AF0">
      <w:pPr>
        <w:spacing w:after="0"/>
        <w:rPr>
          <w:rFonts w:ascii="Myriad Pro" w:hAnsi="Myriad Pro"/>
          <w:sz w:val="20"/>
          <w:szCs w:val="20"/>
        </w:rPr>
      </w:pPr>
    </w:p>
    <w:p w14:paraId="485053D1" w14:textId="77777777" w:rsidR="00AB0733" w:rsidRDefault="00AB0733" w:rsidP="003A6AF0">
      <w:pPr>
        <w:spacing w:after="0"/>
        <w:rPr>
          <w:rFonts w:ascii="Myriad Pro" w:hAnsi="Myriad Pro"/>
          <w:sz w:val="20"/>
          <w:szCs w:val="20"/>
        </w:rPr>
      </w:pPr>
    </w:p>
    <w:p w14:paraId="67409A89" w14:textId="3F8ABBB8" w:rsidR="003A6AF0" w:rsidRPr="00006715" w:rsidRDefault="003A6AF0" w:rsidP="003A6AF0">
      <w:pPr>
        <w:spacing w:after="0"/>
        <w:rPr>
          <w:rFonts w:ascii="Myriad Pro" w:hAnsi="Myriad Pro"/>
          <w:sz w:val="20"/>
          <w:szCs w:val="20"/>
        </w:rPr>
      </w:pPr>
      <w:r w:rsidRPr="00006715">
        <w:rPr>
          <w:rFonts w:ascii="Myriad Pro" w:hAnsi="Myriad Pro"/>
          <w:sz w:val="20"/>
          <w:szCs w:val="20"/>
        </w:rPr>
        <w:t xml:space="preserve">Join your fellow affiliate leaders for two </w:t>
      </w:r>
      <w:r>
        <w:rPr>
          <w:rFonts w:ascii="Myriad Pro" w:hAnsi="Myriad Pro"/>
          <w:sz w:val="20"/>
          <w:szCs w:val="20"/>
        </w:rPr>
        <w:t>days of learning designed to increase your capacity to lead and influence professional learning in your state or province, provide resources and strategies to share with your board and members, and build your professional network.</w:t>
      </w:r>
    </w:p>
    <w:p w14:paraId="2DAA9C25" w14:textId="77777777" w:rsidR="003A6AF0" w:rsidRPr="00D16FD8" w:rsidRDefault="003A6AF0" w:rsidP="00114D02">
      <w:pPr>
        <w:spacing w:after="0"/>
        <w:rPr>
          <w:sz w:val="20"/>
          <w:szCs w:val="20"/>
        </w:rPr>
      </w:pPr>
    </w:p>
    <w:p w14:paraId="34D3F920" w14:textId="77777777" w:rsidR="00114D02" w:rsidRPr="003A6AF0" w:rsidRDefault="00114D02" w:rsidP="00114D02">
      <w:pPr>
        <w:spacing w:after="0"/>
        <w:rPr>
          <w:rFonts w:ascii="Myriad Pro" w:hAnsi="Myriad Pro"/>
          <w:b/>
          <w:i/>
          <w:color w:val="0070C0"/>
          <w:sz w:val="44"/>
          <w:szCs w:val="44"/>
        </w:rPr>
      </w:pPr>
      <w:r w:rsidRPr="003A6AF0">
        <w:rPr>
          <w:rFonts w:ascii="Myriad Pro" w:hAnsi="Myriad Pro"/>
          <w:b/>
          <w:i/>
          <w:color w:val="0070C0"/>
          <w:sz w:val="44"/>
          <w:szCs w:val="44"/>
        </w:rPr>
        <w:t>Registration Form</w:t>
      </w:r>
    </w:p>
    <w:p w14:paraId="43091093" w14:textId="77777777" w:rsidR="00114D02" w:rsidRPr="00D16FD8" w:rsidRDefault="009319F4" w:rsidP="00114D02">
      <w:pPr>
        <w:spacing w:after="0"/>
        <w:rPr>
          <w:sz w:val="16"/>
          <w:szCs w:val="16"/>
        </w:rPr>
      </w:pPr>
      <w:r>
        <w:rPr>
          <w:sz w:val="18"/>
        </w:rPr>
        <w:t xml:space="preserve"> </w:t>
      </w:r>
    </w:p>
    <w:p w14:paraId="4DCDA9F9" w14:textId="4F73A69E" w:rsidR="008344C6" w:rsidRDefault="00221653" w:rsidP="00114D02">
      <w:pPr>
        <w:spacing w:after="0"/>
        <w:rPr>
          <w:rFonts w:ascii="Arial Narrow" w:hAnsi="Arial Narrow"/>
          <w:i/>
          <w:color w:val="7F7F7F" w:themeColor="text1" w:themeTint="80"/>
          <w:sz w:val="18"/>
        </w:rPr>
      </w:pPr>
      <w:r>
        <w:rPr>
          <w:rFonts w:ascii="Myriad Pro" w:hAnsi="Myriad Pro"/>
          <w:i/>
          <w:noProof/>
          <w:color w:val="7F7F7F" w:themeColor="text1" w:themeTint="80"/>
          <w:sz w:val="18"/>
          <w:szCs w:val="18"/>
        </w:rPr>
        <mc:AlternateContent>
          <mc:Choice Requires="wps">
            <w:drawing>
              <wp:anchor distT="0" distB="0" distL="114300" distR="114300" simplePos="0" relativeHeight="251685888" behindDoc="0" locked="0" layoutInCell="1" allowOverlap="1" wp14:anchorId="07C4173C" wp14:editId="0995B5FF">
                <wp:simplePos x="0" y="0"/>
                <wp:positionH relativeFrom="column">
                  <wp:posOffset>228600</wp:posOffset>
                </wp:positionH>
                <wp:positionV relativeFrom="paragraph">
                  <wp:posOffset>71755</wp:posOffset>
                </wp:positionV>
                <wp:extent cx="6400800" cy="182880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28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9A163CF" w14:textId="77777777" w:rsidR="00F70012" w:rsidRPr="00535E6D" w:rsidRDefault="00F70012" w:rsidP="00535E6D">
                            <w:pPr>
                              <w:spacing w:after="0"/>
                              <w:rPr>
                                <w:rFonts w:ascii="Arial Narrow" w:hAnsi="Arial Narrow"/>
                                <w:sz w:val="12"/>
                              </w:rPr>
                            </w:pPr>
                          </w:p>
                          <w:p w14:paraId="7F7EE146" w14:textId="77777777" w:rsidR="00F70012" w:rsidRPr="00C63ED9" w:rsidRDefault="00F70012" w:rsidP="00535E6D">
                            <w:pPr>
                              <w:spacing w:after="0"/>
                              <w:rPr>
                                <w:rFonts w:ascii="Arial Narrow" w:hAnsi="Arial Narrow"/>
                              </w:rPr>
                            </w:pPr>
                            <w:r w:rsidRPr="00C63ED9">
                              <w:rPr>
                                <w:rFonts w:ascii="Arial Narrow" w:hAnsi="Arial Narrow"/>
                              </w:rPr>
                              <w:t>____________________________</w:t>
                            </w:r>
                            <w:r>
                              <w:rPr>
                                <w:rFonts w:ascii="Arial Narrow" w:hAnsi="Arial Narrow"/>
                              </w:rPr>
                              <w:t>_________</w:t>
                            </w:r>
                            <w:r w:rsidRPr="00C63ED9">
                              <w:rPr>
                                <w:rFonts w:ascii="Arial Narrow" w:hAnsi="Arial Narrow"/>
                              </w:rPr>
                              <w:t>__</w:t>
                            </w:r>
                            <w:r>
                              <w:rPr>
                                <w:rFonts w:ascii="Arial Narrow" w:hAnsi="Arial Narrow"/>
                              </w:rPr>
                              <w:t xml:space="preserve">     </w:t>
                            </w:r>
                            <w:r w:rsidRPr="00C63ED9">
                              <w:rPr>
                                <w:rFonts w:ascii="Arial Narrow" w:hAnsi="Arial Narrow"/>
                              </w:rPr>
                              <w:t>_________________________________</w:t>
                            </w:r>
                            <w:r>
                              <w:rPr>
                                <w:rFonts w:ascii="Arial Narrow" w:hAnsi="Arial Narrow"/>
                              </w:rPr>
                              <w:t>______________</w:t>
                            </w:r>
                          </w:p>
                          <w:p w14:paraId="41953BE8" w14:textId="77777777" w:rsidR="00F70012" w:rsidRPr="00535E6D" w:rsidRDefault="00F70012" w:rsidP="00F95670">
                            <w:pPr>
                              <w:spacing w:after="0"/>
                              <w:rPr>
                                <w:rFonts w:ascii="Arial Narrow" w:hAnsi="Arial Narrow"/>
                                <w:i/>
                                <w:color w:val="404040" w:themeColor="text1" w:themeTint="BF"/>
                                <w:sz w:val="16"/>
                              </w:rPr>
                            </w:pPr>
                            <w:r w:rsidRPr="00AB0F20">
                              <w:rPr>
                                <w:rFonts w:ascii="Arial Narrow" w:hAnsi="Arial Narrow"/>
                                <w:i/>
                                <w:color w:val="404040" w:themeColor="text1" w:themeTint="BF"/>
                                <w:sz w:val="16"/>
                              </w:rPr>
                              <w:t>Name (for your nametag)</w:t>
                            </w:r>
                            <w:r>
                              <w:rPr>
                                <w:rFonts w:ascii="Arial Narrow" w:hAnsi="Arial Narrow"/>
                                <w:i/>
                                <w:color w:val="404040" w:themeColor="text1" w:themeTint="BF"/>
                                <w:sz w:val="16"/>
                              </w:rPr>
                              <w:tab/>
                            </w:r>
                            <w:r>
                              <w:rPr>
                                <w:rFonts w:ascii="Arial Narrow" w:hAnsi="Arial Narrow"/>
                                <w:i/>
                                <w:color w:val="404040" w:themeColor="text1" w:themeTint="BF"/>
                                <w:sz w:val="16"/>
                              </w:rPr>
                              <w:tab/>
                            </w:r>
                            <w:r>
                              <w:rPr>
                                <w:rFonts w:ascii="Arial Narrow" w:hAnsi="Arial Narrow"/>
                                <w:i/>
                                <w:color w:val="404040" w:themeColor="text1" w:themeTint="BF"/>
                                <w:sz w:val="16"/>
                              </w:rPr>
                              <w:tab/>
                            </w:r>
                            <w:r>
                              <w:rPr>
                                <w:rFonts w:ascii="Arial Narrow" w:hAnsi="Arial Narrow"/>
                                <w:i/>
                                <w:color w:val="404040" w:themeColor="text1" w:themeTint="BF"/>
                                <w:sz w:val="16"/>
                              </w:rPr>
                              <w:tab/>
                              <w:t xml:space="preserve">       Affiliate and Position</w:t>
                            </w:r>
                          </w:p>
                          <w:p w14:paraId="15280854" w14:textId="77777777" w:rsidR="00F70012" w:rsidRPr="00535E6D" w:rsidRDefault="00F70012" w:rsidP="00F95670">
                            <w:pPr>
                              <w:spacing w:after="0"/>
                              <w:rPr>
                                <w:rFonts w:ascii="Arial Narrow" w:hAnsi="Arial Narrow"/>
                                <w:sz w:val="12"/>
                              </w:rPr>
                            </w:pPr>
                          </w:p>
                          <w:p w14:paraId="3BD43836" w14:textId="77777777" w:rsidR="00F70012" w:rsidRPr="00C63ED9" w:rsidRDefault="00F70012" w:rsidP="00F95670">
                            <w:pPr>
                              <w:spacing w:after="0"/>
                              <w:rPr>
                                <w:rFonts w:ascii="Arial Narrow" w:hAnsi="Arial Narrow"/>
                              </w:rPr>
                            </w:pPr>
                            <w:r w:rsidRPr="00535E6D">
                              <w:rPr>
                                <w:rFonts w:ascii="Arial Narrow" w:hAnsi="Arial Narrow"/>
                              </w:rPr>
                              <w:t>___</w:t>
                            </w:r>
                            <w:r w:rsidRPr="00C63ED9">
                              <w:rPr>
                                <w:rFonts w:ascii="Arial Narrow" w:hAnsi="Arial Narrow"/>
                              </w:rPr>
                              <w:t>____________________</w:t>
                            </w:r>
                            <w:r>
                              <w:rPr>
                                <w:rFonts w:ascii="Arial Narrow" w:hAnsi="Arial Narrow"/>
                              </w:rPr>
                              <w:t>__________________________________________</w:t>
                            </w:r>
                            <w:r w:rsidRPr="00C63ED9">
                              <w:rPr>
                                <w:rFonts w:ascii="Arial Narrow" w:hAnsi="Arial Narrow"/>
                              </w:rPr>
                              <w:t>_______</w:t>
                            </w:r>
                            <w:r>
                              <w:rPr>
                                <w:rFonts w:ascii="Arial Narrow" w:hAnsi="Arial Narrow"/>
                              </w:rPr>
                              <w:t>__</w:t>
                            </w:r>
                            <w:r w:rsidRPr="00C63ED9">
                              <w:rPr>
                                <w:rFonts w:ascii="Arial Narrow" w:hAnsi="Arial Narrow"/>
                              </w:rPr>
                              <w:t>______________</w:t>
                            </w:r>
                          </w:p>
                          <w:p w14:paraId="577D4436" w14:textId="77777777" w:rsidR="00F70012" w:rsidRPr="008344C6" w:rsidRDefault="00F70012" w:rsidP="00F95670">
                            <w:pPr>
                              <w:spacing w:after="0"/>
                              <w:rPr>
                                <w:rFonts w:ascii="Arial Narrow" w:hAnsi="Arial Narrow"/>
                                <w:i/>
                                <w:color w:val="404040" w:themeColor="text1" w:themeTint="BF"/>
                                <w:sz w:val="16"/>
                              </w:rPr>
                            </w:pPr>
                            <w:r w:rsidRPr="00AB0F20">
                              <w:rPr>
                                <w:rFonts w:ascii="Arial Narrow" w:hAnsi="Arial Narrow"/>
                                <w:i/>
                                <w:color w:val="404040" w:themeColor="text1" w:themeTint="BF"/>
                                <w:sz w:val="16"/>
                              </w:rPr>
                              <w:t>Mailing Address</w:t>
                            </w:r>
                            <w:r w:rsidRPr="00AB0F20">
                              <w:rPr>
                                <w:rFonts w:ascii="Arial Narrow" w:hAnsi="Arial Narrow"/>
                                <w:i/>
                                <w:color w:val="404040" w:themeColor="text1" w:themeTint="BF"/>
                                <w:sz w:val="16"/>
                              </w:rPr>
                              <w:tab/>
                            </w:r>
                            <w:r w:rsidRPr="00105B3A">
                              <w:rPr>
                                <w:rFonts w:ascii="Arial Narrow" w:hAnsi="Arial Narrow"/>
                                <w:i/>
                                <w:color w:val="404040" w:themeColor="text1" w:themeTint="BF"/>
                                <w:sz w:val="8"/>
                              </w:rPr>
                              <w:tab/>
                            </w:r>
                            <w:r w:rsidRPr="00105B3A">
                              <w:rPr>
                                <w:rFonts w:ascii="Arial Narrow" w:hAnsi="Arial Narrow"/>
                                <w:i/>
                                <w:color w:val="404040" w:themeColor="text1" w:themeTint="BF"/>
                                <w:sz w:val="8"/>
                              </w:rPr>
                              <w:tab/>
                            </w:r>
                            <w:r w:rsidRPr="00105B3A">
                              <w:rPr>
                                <w:rFonts w:ascii="Arial Narrow" w:hAnsi="Arial Narrow"/>
                                <w:i/>
                                <w:color w:val="404040" w:themeColor="text1" w:themeTint="BF"/>
                                <w:sz w:val="8"/>
                              </w:rPr>
                              <w:tab/>
                            </w:r>
                            <w:r w:rsidRPr="00105B3A">
                              <w:rPr>
                                <w:rFonts w:ascii="Arial Narrow" w:hAnsi="Arial Narrow"/>
                                <w:i/>
                                <w:color w:val="404040" w:themeColor="text1" w:themeTint="BF"/>
                                <w:sz w:val="8"/>
                              </w:rPr>
                              <w:tab/>
                            </w:r>
                            <w:r w:rsidRPr="00105B3A">
                              <w:rPr>
                                <w:rFonts w:ascii="Arial Narrow" w:hAnsi="Arial Narrow"/>
                                <w:i/>
                                <w:color w:val="404040" w:themeColor="text1" w:themeTint="BF"/>
                                <w:sz w:val="8"/>
                              </w:rPr>
                              <w:tab/>
                            </w:r>
                          </w:p>
                          <w:p w14:paraId="7BAEA83A" w14:textId="77777777" w:rsidR="00F70012" w:rsidRPr="00535E6D" w:rsidRDefault="00F70012" w:rsidP="00F95670">
                            <w:pPr>
                              <w:spacing w:after="0"/>
                              <w:rPr>
                                <w:rFonts w:ascii="Arial Narrow" w:hAnsi="Arial Narrow"/>
                                <w:sz w:val="12"/>
                              </w:rPr>
                            </w:pPr>
                          </w:p>
                          <w:p w14:paraId="7678A663" w14:textId="77777777" w:rsidR="00F70012" w:rsidRPr="00896854" w:rsidRDefault="00F70012" w:rsidP="00F95670">
                            <w:pPr>
                              <w:spacing w:after="0"/>
                              <w:rPr>
                                <w:rFonts w:ascii="Arial Narrow" w:hAnsi="Arial Narrow"/>
                                <w:i/>
                                <w:color w:val="404040" w:themeColor="text1" w:themeTint="BF"/>
                              </w:rPr>
                            </w:pPr>
                            <w:r w:rsidRPr="00C63ED9">
                              <w:rPr>
                                <w:rFonts w:ascii="Arial Narrow" w:hAnsi="Arial Narrow"/>
                              </w:rPr>
                              <w:t>___</w:t>
                            </w:r>
                            <w:r>
                              <w:rPr>
                                <w:rFonts w:ascii="Arial Narrow" w:hAnsi="Arial Narrow"/>
                              </w:rPr>
                              <w:t>_____________________________________________________________________________________</w:t>
                            </w:r>
                          </w:p>
                          <w:p w14:paraId="0D9424C5" w14:textId="77777777" w:rsidR="00F70012" w:rsidRDefault="00F70012" w:rsidP="00F95670">
                            <w:pPr>
                              <w:spacing w:after="0"/>
                              <w:rPr>
                                <w:rFonts w:ascii="Arial Narrow" w:hAnsi="Arial Narrow"/>
                                <w:i/>
                                <w:color w:val="404040" w:themeColor="text1" w:themeTint="BF"/>
                                <w:sz w:val="16"/>
                              </w:rPr>
                            </w:pPr>
                            <w:r>
                              <w:rPr>
                                <w:rFonts w:ascii="Arial Narrow" w:hAnsi="Arial Narrow"/>
                                <w:i/>
                                <w:color w:val="404040" w:themeColor="text1" w:themeTint="BF"/>
                                <w:sz w:val="16"/>
                              </w:rPr>
                              <w:t>City, State/</w:t>
                            </w:r>
                            <w:proofErr w:type="gramStart"/>
                            <w:r>
                              <w:rPr>
                                <w:rFonts w:ascii="Arial Narrow" w:hAnsi="Arial Narrow"/>
                                <w:i/>
                                <w:color w:val="404040" w:themeColor="text1" w:themeTint="BF"/>
                                <w:sz w:val="16"/>
                              </w:rPr>
                              <w:t>Province</w:t>
                            </w:r>
                            <w:proofErr w:type="gramEnd"/>
                            <w:r>
                              <w:rPr>
                                <w:rFonts w:ascii="Arial Narrow" w:hAnsi="Arial Narrow"/>
                                <w:i/>
                                <w:color w:val="404040" w:themeColor="text1" w:themeTint="BF"/>
                                <w:sz w:val="16"/>
                              </w:rPr>
                              <w:t xml:space="preserve"> and </w:t>
                            </w:r>
                            <w:r w:rsidRPr="00AB0F20">
                              <w:rPr>
                                <w:rFonts w:ascii="Arial Narrow" w:hAnsi="Arial Narrow"/>
                                <w:i/>
                                <w:color w:val="404040" w:themeColor="text1" w:themeTint="BF"/>
                                <w:sz w:val="16"/>
                              </w:rPr>
                              <w:t>Zip</w:t>
                            </w:r>
                          </w:p>
                          <w:p w14:paraId="07535656" w14:textId="77777777" w:rsidR="00F70012" w:rsidRPr="00535E6D" w:rsidRDefault="00F70012" w:rsidP="00F95670">
                            <w:pPr>
                              <w:spacing w:after="0"/>
                              <w:rPr>
                                <w:rFonts w:ascii="Arial Narrow" w:hAnsi="Arial Narrow"/>
                                <w:sz w:val="12"/>
                              </w:rPr>
                            </w:pPr>
                          </w:p>
                          <w:p w14:paraId="2323E0A2" w14:textId="77777777" w:rsidR="00F70012" w:rsidRPr="00535E6D" w:rsidRDefault="00F70012" w:rsidP="00F95670">
                            <w:pPr>
                              <w:spacing w:after="0"/>
                              <w:rPr>
                                <w:rFonts w:ascii="Arial Narrow" w:hAnsi="Arial Narrow"/>
                                <w:i/>
                                <w:color w:val="404040" w:themeColor="text1" w:themeTint="BF"/>
                              </w:rPr>
                            </w:pPr>
                            <w:r>
                              <w:rPr>
                                <w:rFonts w:ascii="Arial Narrow" w:hAnsi="Arial Narrow"/>
                              </w:rPr>
                              <w:t xml:space="preserve">______________________________     </w:t>
                            </w:r>
                            <w:r w:rsidRPr="00C63ED9">
                              <w:rPr>
                                <w:rFonts w:ascii="Arial Narrow" w:hAnsi="Arial Narrow"/>
                              </w:rPr>
                              <w:t>___</w:t>
                            </w:r>
                            <w:r>
                              <w:rPr>
                                <w:rFonts w:ascii="Arial Narrow" w:hAnsi="Arial Narrow"/>
                              </w:rPr>
                              <w:t>_____________________________________________________</w:t>
                            </w:r>
                          </w:p>
                          <w:p w14:paraId="326D73F4" w14:textId="77777777" w:rsidR="00F70012" w:rsidRDefault="00F70012" w:rsidP="00F95670">
                            <w:pPr>
                              <w:spacing w:after="0"/>
                              <w:rPr>
                                <w:rFonts w:ascii="Arial Narrow" w:hAnsi="Arial Narrow"/>
                                <w:i/>
                                <w:color w:val="404040" w:themeColor="text1" w:themeTint="BF"/>
                                <w:sz w:val="16"/>
                              </w:rPr>
                            </w:pPr>
                            <w:r>
                              <w:rPr>
                                <w:rFonts w:ascii="Arial Narrow" w:hAnsi="Arial Narrow"/>
                                <w:i/>
                                <w:color w:val="404040" w:themeColor="text1" w:themeTint="BF"/>
                                <w:sz w:val="16"/>
                              </w:rPr>
                              <w:t>Phone</w:t>
                            </w:r>
                            <w:r>
                              <w:rPr>
                                <w:rFonts w:ascii="Arial Narrow" w:hAnsi="Arial Narrow"/>
                                <w:i/>
                                <w:color w:val="404040" w:themeColor="text1" w:themeTint="BF"/>
                                <w:sz w:val="16"/>
                              </w:rPr>
                              <w:tab/>
                            </w:r>
                            <w:r>
                              <w:rPr>
                                <w:rFonts w:ascii="Arial Narrow" w:hAnsi="Arial Narrow"/>
                                <w:i/>
                                <w:color w:val="404040" w:themeColor="text1" w:themeTint="BF"/>
                                <w:sz w:val="16"/>
                              </w:rPr>
                              <w:tab/>
                            </w:r>
                            <w:r>
                              <w:rPr>
                                <w:rFonts w:ascii="Arial Narrow" w:hAnsi="Arial Narrow"/>
                                <w:i/>
                                <w:color w:val="404040" w:themeColor="text1" w:themeTint="BF"/>
                                <w:sz w:val="16"/>
                              </w:rPr>
                              <w:tab/>
                            </w:r>
                            <w:r>
                              <w:rPr>
                                <w:rFonts w:ascii="Arial Narrow" w:hAnsi="Arial Narrow"/>
                                <w:i/>
                                <w:color w:val="404040" w:themeColor="text1" w:themeTint="BF"/>
                                <w:sz w:val="16"/>
                              </w:rPr>
                              <w:tab/>
                            </w:r>
                            <w:r>
                              <w:rPr>
                                <w:rFonts w:ascii="Arial Narrow" w:hAnsi="Arial Narrow"/>
                                <w:i/>
                                <w:color w:val="404040" w:themeColor="text1" w:themeTint="BF"/>
                                <w:sz w:val="16"/>
                              </w:rPr>
                              <w:tab/>
                              <w:t>Email Address (your confirmation will be emailed to you)</w:t>
                            </w:r>
                          </w:p>
                          <w:p w14:paraId="2C062DF6" w14:textId="77777777" w:rsidR="00F70012" w:rsidRDefault="00F70012" w:rsidP="00F95670">
                            <w:pPr>
                              <w:spacing w:after="0"/>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4173C" id="_x0000_t202" coordsize="21600,21600" o:spt="202" path="m,l,21600r21600,l21600,xe">
                <v:stroke joinstyle="miter"/>
                <v:path gradientshapeok="t" o:connecttype="rect"/>
              </v:shapetype>
              <v:shape id="Text Box 22" o:spid="_x0000_s1026" type="#_x0000_t202" style="position:absolute;margin-left:18pt;margin-top:5.65pt;width:7in;height:2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" filled="f" stroked="f">
                <v:textbox inset=",7.2pt,,7.2pt">
                  <w:txbxContent>
                    <w:p w14:paraId="39A163CF" w14:textId="77777777" w:rsidR="00F70012" w:rsidRPr="00535E6D" w:rsidRDefault="00F70012" w:rsidP="00535E6D">
                      <w:pPr>
                        <w:spacing w:after="0"/>
                        <w:rPr>
                          <w:rFonts w:ascii="Arial Narrow" w:hAnsi="Arial Narrow"/>
                          <w:sz w:val="12"/>
                        </w:rPr>
                      </w:pPr>
                    </w:p>
                    <w:p w14:paraId="7F7EE146" w14:textId="77777777" w:rsidR="00F70012" w:rsidRPr="00C63ED9" w:rsidRDefault="00F70012" w:rsidP="00535E6D">
                      <w:pPr>
                        <w:spacing w:after="0"/>
                        <w:rPr>
                          <w:rFonts w:ascii="Arial Narrow" w:hAnsi="Arial Narrow"/>
                        </w:rPr>
                      </w:pPr>
                      <w:r w:rsidRPr="00C63ED9">
                        <w:rPr>
                          <w:rFonts w:ascii="Arial Narrow" w:hAnsi="Arial Narrow"/>
                        </w:rPr>
                        <w:t>____________________________</w:t>
                      </w:r>
                      <w:r>
                        <w:rPr>
                          <w:rFonts w:ascii="Arial Narrow" w:hAnsi="Arial Narrow"/>
                        </w:rPr>
                        <w:t>_________</w:t>
                      </w:r>
                      <w:r w:rsidRPr="00C63ED9">
                        <w:rPr>
                          <w:rFonts w:ascii="Arial Narrow" w:hAnsi="Arial Narrow"/>
                        </w:rPr>
                        <w:t>__</w:t>
                      </w:r>
                      <w:r>
                        <w:rPr>
                          <w:rFonts w:ascii="Arial Narrow" w:hAnsi="Arial Narrow"/>
                        </w:rPr>
                        <w:t xml:space="preserve">     </w:t>
                      </w:r>
                      <w:r w:rsidRPr="00C63ED9">
                        <w:rPr>
                          <w:rFonts w:ascii="Arial Narrow" w:hAnsi="Arial Narrow"/>
                        </w:rPr>
                        <w:t>_________________________________</w:t>
                      </w:r>
                      <w:r>
                        <w:rPr>
                          <w:rFonts w:ascii="Arial Narrow" w:hAnsi="Arial Narrow"/>
                        </w:rPr>
                        <w:t>______________</w:t>
                      </w:r>
                    </w:p>
                    <w:p w14:paraId="41953BE8" w14:textId="77777777" w:rsidR="00F70012" w:rsidRPr="00535E6D" w:rsidRDefault="00F70012" w:rsidP="00F95670">
                      <w:pPr>
                        <w:spacing w:after="0"/>
                        <w:rPr>
                          <w:rFonts w:ascii="Arial Narrow" w:hAnsi="Arial Narrow"/>
                          <w:i/>
                          <w:color w:val="404040" w:themeColor="text1" w:themeTint="BF"/>
                          <w:sz w:val="16"/>
                        </w:rPr>
                      </w:pPr>
                      <w:r w:rsidRPr="00AB0F20">
                        <w:rPr>
                          <w:rFonts w:ascii="Arial Narrow" w:hAnsi="Arial Narrow"/>
                          <w:i/>
                          <w:color w:val="404040" w:themeColor="text1" w:themeTint="BF"/>
                          <w:sz w:val="16"/>
                        </w:rPr>
                        <w:t>Name (for your nametag)</w:t>
                      </w:r>
                      <w:r>
                        <w:rPr>
                          <w:rFonts w:ascii="Arial Narrow" w:hAnsi="Arial Narrow"/>
                          <w:i/>
                          <w:color w:val="404040" w:themeColor="text1" w:themeTint="BF"/>
                          <w:sz w:val="16"/>
                        </w:rPr>
                        <w:tab/>
                      </w:r>
                      <w:r>
                        <w:rPr>
                          <w:rFonts w:ascii="Arial Narrow" w:hAnsi="Arial Narrow"/>
                          <w:i/>
                          <w:color w:val="404040" w:themeColor="text1" w:themeTint="BF"/>
                          <w:sz w:val="16"/>
                        </w:rPr>
                        <w:tab/>
                      </w:r>
                      <w:r>
                        <w:rPr>
                          <w:rFonts w:ascii="Arial Narrow" w:hAnsi="Arial Narrow"/>
                          <w:i/>
                          <w:color w:val="404040" w:themeColor="text1" w:themeTint="BF"/>
                          <w:sz w:val="16"/>
                        </w:rPr>
                        <w:tab/>
                      </w:r>
                      <w:r>
                        <w:rPr>
                          <w:rFonts w:ascii="Arial Narrow" w:hAnsi="Arial Narrow"/>
                          <w:i/>
                          <w:color w:val="404040" w:themeColor="text1" w:themeTint="BF"/>
                          <w:sz w:val="16"/>
                        </w:rPr>
                        <w:tab/>
                        <w:t xml:space="preserve">       Affiliate and Position</w:t>
                      </w:r>
                    </w:p>
                    <w:p w14:paraId="15280854" w14:textId="77777777" w:rsidR="00F70012" w:rsidRPr="00535E6D" w:rsidRDefault="00F70012" w:rsidP="00F95670">
                      <w:pPr>
                        <w:spacing w:after="0"/>
                        <w:rPr>
                          <w:rFonts w:ascii="Arial Narrow" w:hAnsi="Arial Narrow"/>
                          <w:sz w:val="12"/>
                        </w:rPr>
                      </w:pPr>
                    </w:p>
                    <w:p w14:paraId="3BD43836" w14:textId="77777777" w:rsidR="00F70012" w:rsidRPr="00C63ED9" w:rsidRDefault="00F70012" w:rsidP="00F95670">
                      <w:pPr>
                        <w:spacing w:after="0"/>
                        <w:rPr>
                          <w:rFonts w:ascii="Arial Narrow" w:hAnsi="Arial Narrow"/>
                        </w:rPr>
                      </w:pPr>
                      <w:r w:rsidRPr="00535E6D">
                        <w:rPr>
                          <w:rFonts w:ascii="Arial Narrow" w:hAnsi="Arial Narrow"/>
                        </w:rPr>
                        <w:t>___</w:t>
                      </w:r>
                      <w:r w:rsidRPr="00C63ED9">
                        <w:rPr>
                          <w:rFonts w:ascii="Arial Narrow" w:hAnsi="Arial Narrow"/>
                        </w:rPr>
                        <w:t>____________________</w:t>
                      </w:r>
                      <w:r>
                        <w:rPr>
                          <w:rFonts w:ascii="Arial Narrow" w:hAnsi="Arial Narrow"/>
                        </w:rPr>
                        <w:t>__________________________________________</w:t>
                      </w:r>
                      <w:r w:rsidRPr="00C63ED9">
                        <w:rPr>
                          <w:rFonts w:ascii="Arial Narrow" w:hAnsi="Arial Narrow"/>
                        </w:rPr>
                        <w:t>_______</w:t>
                      </w:r>
                      <w:r>
                        <w:rPr>
                          <w:rFonts w:ascii="Arial Narrow" w:hAnsi="Arial Narrow"/>
                        </w:rPr>
                        <w:t>__</w:t>
                      </w:r>
                      <w:r w:rsidRPr="00C63ED9">
                        <w:rPr>
                          <w:rFonts w:ascii="Arial Narrow" w:hAnsi="Arial Narrow"/>
                        </w:rPr>
                        <w:t>______________</w:t>
                      </w:r>
                    </w:p>
                    <w:p w14:paraId="577D4436" w14:textId="77777777" w:rsidR="00F70012" w:rsidRPr="008344C6" w:rsidRDefault="00F70012" w:rsidP="00F95670">
                      <w:pPr>
                        <w:spacing w:after="0"/>
                        <w:rPr>
                          <w:rFonts w:ascii="Arial Narrow" w:hAnsi="Arial Narrow"/>
                          <w:i/>
                          <w:color w:val="404040" w:themeColor="text1" w:themeTint="BF"/>
                          <w:sz w:val="16"/>
                        </w:rPr>
                      </w:pPr>
                      <w:r w:rsidRPr="00AB0F20">
                        <w:rPr>
                          <w:rFonts w:ascii="Arial Narrow" w:hAnsi="Arial Narrow"/>
                          <w:i/>
                          <w:color w:val="404040" w:themeColor="text1" w:themeTint="BF"/>
                          <w:sz w:val="16"/>
                        </w:rPr>
                        <w:t>Mailing Address</w:t>
                      </w:r>
                      <w:r w:rsidRPr="00AB0F20">
                        <w:rPr>
                          <w:rFonts w:ascii="Arial Narrow" w:hAnsi="Arial Narrow"/>
                          <w:i/>
                          <w:color w:val="404040" w:themeColor="text1" w:themeTint="BF"/>
                          <w:sz w:val="16"/>
                        </w:rPr>
                        <w:tab/>
                      </w:r>
                      <w:r w:rsidRPr="00105B3A">
                        <w:rPr>
                          <w:rFonts w:ascii="Arial Narrow" w:hAnsi="Arial Narrow"/>
                          <w:i/>
                          <w:color w:val="404040" w:themeColor="text1" w:themeTint="BF"/>
                          <w:sz w:val="8"/>
                        </w:rPr>
                        <w:tab/>
                      </w:r>
                      <w:r w:rsidRPr="00105B3A">
                        <w:rPr>
                          <w:rFonts w:ascii="Arial Narrow" w:hAnsi="Arial Narrow"/>
                          <w:i/>
                          <w:color w:val="404040" w:themeColor="text1" w:themeTint="BF"/>
                          <w:sz w:val="8"/>
                        </w:rPr>
                        <w:tab/>
                      </w:r>
                      <w:r w:rsidRPr="00105B3A">
                        <w:rPr>
                          <w:rFonts w:ascii="Arial Narrow" w:hAnsi="Arial Narrow"/>
                          <w:i/>
                          <w:color w:val="404040" w:themeColor="text1" w:themeTint="BF"/>
                          <w:sz w:val="8"/>
                        </w:rPr>
                        <w:tab/>
                      </w:r>
                      <w:r w:rsidRPr="00105B3A">
                        <w:rPr>
                          <w:rFonts w:ascii="Arial Narrow" w:hAnsi="Arial Narrow"/>
                          <w:i/>
                          <w:color w:val="404040" w:themeColor="text1" w:themeTint="BF"/>
                          <w:sz w:val="8"/>
                        </w:rPr>
                        <w:tab/>
                      </w:r>
                      <w:r w:rsidRPr="00105B3A">
                        <w:rPr>
                          <w:rFonts w:ascii="Arial Narrow" w:hAnsi="Arial Narrow"/>
                          <w:i/>
                          <w:color w:val="404040" w:themeColor="text1" w:themeTint="BF"/>
                          <w:sz w:val="8"/>
                        </w:rPr>
                        <w:tab/>
                      </w:r>
                    </w:p>
                    <w:p w14:paraId="7BAEA83A" w14:textId="77777777" w:rsidR="00F70012" w:rsidRPr="00535E6D" w:rsidRDefault="00F70012" w:rsidP="00F95670">
                      <w:pPr>
                        <w:spacing w:after="0"/>
                        <w:rPr>
                          <w:rFonts w:ascii="Arial Narrow" w:hAnsi="Arial Narrow"/>
                          <w:sz w:val="12"/>
                        </w:rPr>
                      </w:pPr>
                    </w:p>
                    <w:p w14:paraId="7678A663" w14:textId="77777777" w:rsidR="00F70012" w:rsidRPr="00896854" w:rsidRDefault="00F70012" w:rsidP="00F95670">
                      <w:pPr>
                        <w:spacing w:after="0"/>
                        <w:rPr>
                          <w:rFonts w:ascii="Arial Narrow" w:hAnsi="Arial Narrow"/>
                          <w:i/>
                          <w:color w:val="404040" w:themeColor="text1" w:themeTint="BF"/>
                        </w:rPr>
                      </w:pPr>
                      <w:r w:rsidRPr="00C63ED9">
                        <w:rPr>
                          <w:rFonts w:ascii="Arial Narrow" w:hAnsi="Arial Narrow"/>
                        </w:rPr>
                        <w:t>___</w:t>
                      </w:r>
                      <w:r>
                        <w:rPr>
                          <w:rFonts w:ascii="Arial Narrow" w:hAnsi="Arial Narrow"/>
                        </w:rPr>
                        <w:t>_____________________________________________________________________________________</w:t>
                      </w:r>
                    </w:p>
                    <w:p w14:paraId="0D9424C5" w14:textId="77777777" w:rsidR="00F70012" w:rsidRDefault="00F70012" w:rsidP="00F95670">
                      <w:pPr>
                        <w:spacing w:after="0"/>
                        <w:rPr>
                          <w:rFonts w:ascii="Arial Narrow" w:hAnsi="Arial Narrow"/>
                          <w:i/>
                          <w:color w:val="404040" w:themeColor="text1" w:themeTint="BF"/>
                          <w:sz w:val="16"/>
                        </w:rPr>
                      </w:pPr>
                      <w:r>
                        <w:rPr>
                          <w:rFonts w:ascii="Arial Narrow" w:hAnsi="Arial Narrow"/>
                          <w:i/>
                          <w:color w:val="404040" w:themeColor="text1" w:themeTint="BF"/>
                          <w:sz w:val="16"/>
                        </w:rPr>
                        <w:t>City, State/</w:t>
                      </w:r>
                      <w:proofErr w:type="gramStart"/>
                      <w:r>
                        <w:rPr>
                          <w:rFonts w:ascii="Arial Narrow" w:hAnsi="Arial Narrow"/>
                          <w:i/>
                          <w:color w:val="404040" w:themeColor="text1" w:themeTint="BF"/>
                          <w:sz w:val="16"/>
                        </w:rPr>
                        <w:t>Province</w:t>
                      </w:r>
                      <w:proofErr w:type="gramEnd"/>
                      <w:r>
                        <w:rPr>
                          <w:rFonts w:ascii="Arial Narrow" w:hAnsi="Arial Narrow"/>
                          <w:i/>
                          <w:color w:val="404040" w:themeColor="text1" w:themeTint="BF"/>
                          <w:sz w:val="16"/>
                        </w:rPr>
                        <w:t xml:space="preserve"> and </w:t>
                      </w:r>
                      <w:r w:rsidRPr="00AB0F20">
                        <w:rPr>
                          <w:rFonts w:ascii="Arial Narrow" w:hAnsi="Arial Narrow"/>
                          <w:i/>
                          <w:color w:val="404040" w:themeColor="text1" w:themeTint="BF"/>
                          <w:sz w:val="16"/>
                        </w:rPr>
                        <w:t>Zip</w:t>
                      </w:r>
                    </w:p>
                    <w:p w14:paraId="07535656" w14:textId="77777777" w:rsidR="00F70012" w:rsidRPr="00535E6D" w:rsidRDefault="00F70012" w:rsidP="00F95670">
                      <w:pPr>
                        <w:spacing w:after="0"/>
                        <w:rPr>
                          <w:rFonts w:ascii="Arial Narrow" w:hAnsi="Arial Narrow"/>
                          <w:sz w:val="12"/>
                        </w:rPr>
                      </w:pPr>
                    </w:p>
                    <w:p w14:paraId="2323E0A2" w14:textId="77777777" w:rsidR="00F70012" w:rsidRPr="00535E6D" w:rsidRDefault="00F70012" w:rsidP="00F95670">
                      <w:pPr>
                        <w:spacing w:after="0"/>
                        <w:rPr>
                          <w:rFonts w:ascii="Arial Narrow" w:hAnsi="Arial Narrow"/>
                          <w:i/>
                          <w:color w:val="404040" w:themeColor="text1" w:themeTint="BF"/>
                        </w:rPr>
                      </w:pPr>
                      <w:r>
                        <w:rPr>
                          <w:rFonts w:ascii="Arial Narrow" w:hAnsi="Arial Narrow"/>
                        </w:rPr>
                        <w:t xml:space="preserve">______________________________     </w:t>
                      </w:r>
                      <w:r w:rsidRPr="00C63ED9">
                        <w:rPr>
                          <w:rFonts w:ascii="Arial Narrow" w:hAnsi="Arial Narrow"/>
                        </w:rPr>
                        <w:t>___</w:t>
                      </w:r>
                      <w:r>
                        <w:rPr>
                          <w:rFonts w:ascii="Arial Narrow" w:hAnsi="Arial Narrow"/>
                        </w:rPr>
                        <w:t>_____________________________________________________</w:t>
                      </w:r>
                    </w:p>
                    <w:p w14:paraId="326D73F4" w14:textId="77777777" w:rsidR="00F70012" w:rsidRDefault="00F70012" w:rsidP="00F95670">
                      <w:pPr>
                        <w:spacing w:after="0"/>
                        <w:rPr>
                          <w:rFonts w:ascii="Arial Narrow" w:hAnsi="Arial Narrow"/>
                          <w:i/>
                          <w:color w:val="404040" w:themeColor="text1" w:themeTint="BF"/>
                          <w:sz w:val="16"/>
                        </w:rPr>
                      </w:pPr>
                      <w:r>
                        <w:rPr>
                          <w:rFonts w:ascii="Arial Narrow" w:hAnsi="Arial Narrow"/>
                          <w:i/>
                          <w:color w:val="404040" w:themeColor="text1" w:themeTint="BF"/>
                          <w:sz w:val="16"/>
                        </w:rPr>
                        <w:t>Phone</w:t>
                      </w:r>
                      <w:r>
                        <w:rPr>
                          <w:rFonts w:ascii="Arial Narrow" w:hAnsi="Arial Narrow"/>
                          <w:i/>
                          <w:color w:val="404040" w:themeColor="text1" w:themeTint="BF"/>
                          <w:sz w:val="16"/>
                        </w:rPr>
                        <w:tab/>
                      </w:r>
                      <w:r>
                        <w:rPr>
                          <w:rFonts w:ascii="Arial Narrow" w:hAnsi="Arial Narrow"/>
                          <w:i/>
                          <w:color w:val="404040" w:themeColor="text1" w:themeTint="BF"/>
                          <w:sz w:val="16"/>
                        </w:rPr>
                        <w:tab/>
                      </w:r>
                      <w:r>
                        <w:rPr>
                          <w:rFonts w:ascii="Arial Narrow" w:hAnsi="Arial Narrow"/>
                          <w:i/>
                          <w:color w:val="404040" w:themeColor="text1" w:themeTint="BF"/>
                          <w:sz w:val="16"/>
                        </w:rPr>
                        <w:tab/>
                      </w:r>
                      <w:r>
                        <w:rPr>
                          <w:rFonts w:ascii="Arial Narrow" w:hAnsi="Arial Narrow"/>
                          <w:i/>
                          <w:color w:val="404040" w:themeColor="text1" w:themeTint="BF"/>
                          <w:sz w:val="16"/>
                        </w:rPr>
                        <w:tab/>
                      </w:r>
                      <w:r>
                        <w:rPr>
                          <w:rFonts w:ascii="Arial Narrow" w:hAnsi="Arial Narrow"/>
                          <w:i/>
                          <w:color w:val="404040" w:themeColor="text1" w:themeTint="BF"/>
                          <w:sz w:val="16"/>
                        </w:rPr>
                        <w:tab/>
                        <w:t>Email Address (your confirmation will be emailed to you)</w:t>
                      </w:r>
                    </w:p>
                    <w:p w14:paraId="2C062DF6" w14:textId="77777777" w:rsidR="00F70012" w:rsidRDefault="00F70012" w:rsidP="00F95670">
                      <w:pPr>
                        <w:spacing w:after="0"/>
                      </w:pPr>
                    </w:p>
                  </w:txbxContent>
                </v:textbox>
              </v:shape>
            </w:pict>
          </mc:Fallback>
        </mc:AlternateContent>
      </w:r>
      <w:r w:rsidR="00114D02" w:rsidRPr="00006715">
        <w:rPr>
          <w:rFonts w:ascii="Myriad Pro" w:hAnsi="Myriad Pro"/>
          <w:i/>
          <w:color w:val="7F7F7F" w:themeColor="text1" w:themeTint="80"/>
          <w:sz w:val="18"/>
          <w:szCs w:val="18"/>
        </w:rPr>
        <w:t>Complete the following for each person attending in your delegation. Duplicate form as needed</w:t>
      </w:r>
      <w:r w:rsidR="00114D02" w:rsidRPr="00C63ED9">
        <w:rPr>
          <w:rFonts w:ascii="Arial Narrow" w:hAnsi="Arial Narrow"/>
          <w:i/>
          <w:color w:val="7F7F7F" w:themeColor="text1" w:themeTint="80"/>
          <w:sz w:val="18"/>
        </w:rPr>
        <w:t>.</w:t>
      </w:r>
    </w:p>
    <w:p w14:paraId="65FE95BD" w14:textId="77777777" w:rsidR="00114D02" w:rsidRPr="008344C6" w:rsidRDefault="00114D02" w:rsidP="00114D02">
      <w:pPr>
        <w:spacing w:after="0"/>
        <w:rPr>
          <w:rFonts w:ascii="Arial Narrow" w:hAnsi="Arial Narrow"/>
          <w:i/>
          <w:color w:val="7F7F7F" w:themeColor="text1" w:themeTint="80"/>
          <w:sz w:val="8"/>
        </w:rPr>
      </w:pPr>
    </w:p>
    <w:p w14:paraId="72C35D28" w14:textId="77777777" w:rsidR="00114D02" w:rsidRDefault="00114D02" w:rsidP="00114D02">
      <w:pPr>
        <w:spacing w:after="0"/>
        <w:rPr>
          <w:rFonts w:ascii="Arial Narrow" w:hAnsi="Arial Narrow"/>
          <w:i/>
          <w:color w:val="404040" w:themeColor="text1" w:themeTint="BF"/>
          <w:sz w:val="18"/>
        </w:rPr>
      </w:pPr>
      <w:r w:rsidRPr="00F35BC7">
        <w:rPr>
          <w:rFonts w:ascii="Arial Narrow" w:hAnsi="Arial Narrow"/>
          <w:i/>
          <w:color w:val="404040" w:themeColor="text1" w:themeTint="BF"/>
          <w:sz w:val="18"/>
        </w:rPr>
        <w:tab/>
      </w:r>
      <w:r w:rsidRPr="00F35BC7">
        <w:rPr>
          <w:rFonts w:ascii="Arial Narrow" w:hAnsi="Arial Narrow"/>
          <w:i/>
          <w:color w:val="404040" w:themeColor="text1" w:themeTint="BF"/>
          <w:sz w:val="18"/>
        </w:rPr>
        <w:tab/>
      </w:r>
      <w:r w:rsidRPr="00F35BC7">
        <w:rPr>
          <w:rFonts w:ascii="Arial Narrow" w:hAnsi="Arial Narrow"/>
          <w:i/>
          <w:color w:val="404040" w:themeColor="text1" w:themeTint="BF"/>
          <w:sz w:val="18"/>
        </w:rPr>
        <w:tab/>
      </w:r>
      <w:r w:rsidRPr="00F35BC7">
        <w:rPr>
          <w:rFonts w:ascii="Arial Narrow" w:hAnsi="Arial Narrow"/>
          <w:i/>
          <w:color w:val="404040" w:themeColor="text1" w:themeTint="BF"/>
          <w:sz w:val="18"/>
        </w:rPr>
        <w:tab/>
      </w:r>
      <w:r w:rsidRPr="00F35BC7">
        <w:rPr>
          <w:rFonts w:ascii="Arial Narrow" w:hAnsi="Arial Narrow"/>
          <w:i/>
          <w:color w:val="404040" w:themeColor="text1" w:themeTint="BF"/>
          <w:sz w:val="18"/>
        </w:rPr>
        <w:tab/>
      </w:r>
      <w:r w:rsidRPr="00F35BC7">
        <w:rPr>
          <w:rFonts w:ascii="Arial Narrow" w:hAnsi="Arial Narrow"/>
          <w:i/>
          <w:color w:val="404040" w:themeColor="text1" w:themeTint="BF"/>
          <w:sz w:val="18"/>
        </w:rPr>
        <w:tab/>
      </w:r>
      <w:r w:rsidRPr="00F35BC7">
        <w:rPr>
          <w:rFonts w:ascii="Arial Narrow" w:hAnsi="Arial Narrow"/>
          <w:i/>
          <w:color w:val="404040" w:themeColor="text1" w:themeTint="BF"/>
          <w:sz w:val="18"/>
        </w:rPr>
        <w:tab/>
      </w:r>
    </w:p>
    <w:p w14:paraId="4BD9BE24" w14:textId="77777777" w:rsidR="00114D02" w:rsidRDefault="00114D02" w:rsidP="00114D02">
      <w:pPr>
        <w:spacing w:after="0"/>
        <w:rPr>
          <w:rFonts w:ascii="Arial Narrow" w:hAnsi="Arial Narrow"/>
          <w:color w:val="404040" w:themeColor="text1" w:themeTint="BF"/>
          <w:sz w:val="18"/>
        </w:rPr>
      </w:pPr>
      <w:r>
        <w:rPr>
          <w:rFonts w:ascii="Arial Narrow" w:hAnsi="Arial Narrow"/>
          <w:color w:val="404040" w:themeColor="text1" w:themeTint="BF"/>
          <w:sz w:val="18"/>
        </w:rPr>
        <w:t xml:space="preserve"> </w:t>
      </w:r>
    </w:p>
    <w:p w14:paraId="7B605998" w14:textId="77777777" w:rsidR="00114D02" w:rsidRPr="00A05084" w:rsidRDefault="00114D02" w:rsidP="00114D02">
      <w:pPr>
        <w:spacing w:after="0"/>
        <w:rPr>
          <w:rFonts w:ascii="Arial Narrow" w:hAnsi="Arial Narrow"/>
          <w:sz w:val="22"/>
        </w:rPr>
      </w:pPr>
    </w:p>
    <w:p w14:paraId="3A5A195A" w14:textId="77777777" w:rsidR="00114D02" w:rsidRPr="00112476" w:rsidRDefault="00114D02" w:rsidP="00114D02">
      <w:pPr>
        <w:spacing w:after="0"/>
        <w:rPr>
          <w:rFonts w:ascii="Arial Narrow" w:hAnsi="Arial Narrow"/>
          <w:color w:val="404040" w:themeColor="text1" w:themeTint="BF"/>
          <w:sz w:val="18"/>
        </w:rPr>
      </w:pPr>
    </w:p>
    <w:p w14:paraId="2D8B525C" w14:textId="77777777" w:rsidR="00114D02" w:rsidRPr="00A05084" w:rsidRDefault="00114D02" w:rsidP="00114D02">
      <w:pPr>
        <w:spacing w:after="0"/>
        <w:rPr>
          <w:rFonts w:ascii="Arial Rounded MT Bold" w:hAnsi="Arial Rounded MT Bold"/>
          <w:sz w:val="20"/>
        </w:rPr>
      </w:pPr>
    </w:p>
    <w:p w14:paraId="54E363E5" w14:textId="77777777" w:rsidR="00F95670" w:rsidRDefault="00F95670" w:rsidP="00114D02">
      <w:pPr>
        <w:spacing w:after="0"/>
        <w:rPr>
          <w:rFonts w:ascii="Arial Rounded MT Bold" w:hAnsi="Arial Rounded MT Bold"/>
          <w:sz w:val="20"/>
        </w:rPr>
      </w:pPr>
    </w:p>
    <w:p w14:paraId="327C252E" w14:textId="77777777" w:rsidR="00F95670" w:rsidRDefault="00F95670" w:rsidP="00114D02">
      <w:pPr>
        <w:spacing w:after="0"/>
        <w:rPr>
          <w:rFonts w:ascii="Arial Rounded MT Bold" w:hAnsi="Arial Rounded MT Bold"/>
          <w:sz w:val="20"/>
        </w:rPr>
      </w:pPr>
    </w:p>
    <w:p w14:paraId="5FAB1925" w14:textId="77777777" w:rsidR="00F95670" w:rsidRDefault="00F95670" w:rsidP="00114D02">
      <w:pPr>
        <w:spacing w:after="0"/>
        <w:rPr>
          <w:rFonts w:ascii="Arial Rounded MT Bold" w:hAnsi="Arial Rounded MT Bold"/>
          <w:sz w:val="20"/>
        </w:rPr>
      </w:pPr>
    </w:p>
    <w:p w14:paraId="41F08C90" w14:textId="77777777" w:rsidR="00F95670" w:rsidRDefault="00F95670" w:rsidP="00114D02">
      <w:pPr>
        <w:spacing w:after="0"/>
        <w:rPr>
          <w:rFonts w:ascii="Arial Rounded MT Bold" w:hAnsi="Arial Rounded MT Bold"/>
          <w:sz w:val="20"/>
        </w:rPr>
      </w:pPr>
    </w:p>
    <w:p w14:paraId="444D4E46" w14:textId="77777777" w:rsidR="00F95670" w:rsidRDefault="00F95670" w:rsidP="00114D02">
      <w:pPr>
        <w:spacing w:after="0"/>
        <w:rPr>
          <w:rFonts w:ascii="Arial Rounded MT Bold" w:hAnsi="Arial Rounded MT Bold"/>
          <w:sz w:val="20"/>
        </w:rPr>
      </w:pPr>
    </w:p>
    <w:p w14:paraId="64C0A4BA" w14:textId="77777777" w:rsidR="0003391D" w:rsidRPr="00006715" w:rsidRDefault="0003391D" w:rsidP="00114D02">
      <w:pPr>
        <w:spacing w:after="0"/>
        <w:rPr>
          <w:rFonts w:ascii="Arial Narrow" w:hAnsi="Arial Narrow"/>
          <w:sz w:val="40"/>
          <w:szCs w:val="40"/>
        </w:rPr>
      </w:pPr>
    </w:p>
    <w:p w14:paraId="4D7C507B" w14:textId="77777777" w:rsidR="00D16FD8" w:rsidRDefault="00114D02" w:rsidP="008555B9">
      <w:pPr>
        <w:spacing w:after="0"/>
        <w:rPr>
          <w:rFonts w:ascii="Arial Narrow" w:hAnsi="Arial Narrow"/>
          <w:b/>
        </w:rPr>
      </w:pPr>
      <w:r w:rsidRPr="00ED6658">
        <w:rPr>
          <w:rFonts w:ascii="Arial Narrow" w:hAnsi="Arial Narrow"/>
          <w:b/>
        </w:rPr>
        <w:t>REGISTRATION FEES</w:t>
      </w:r>
    </w:p>
    <w:p w14:paraId="35286184" w14:textId="77777777" w:rsidR="00114D02" w:rsidRPr="00D16FD8" w:rsidRDefault="00114D02" w:rsidP="008555B9">
      <w:pPr>
        <w:spacing w:after="0"/>
        <w:rPr>
          <w:rFonts w:ascii="Arial Narrow" w:hAnsi="Arial Narrow"/>
          <w:b/>
          <w:sz w:val="10"/>
          <w:szCs w:val="10"/>
        </w:rPr>
      </w:pPr>
      <w:r w:rsidRPr="00D16FD8">
        <w:rPr>
          <w:rFonts w:ascii="Arial Narrow" w:hAnsi="Arial Narrow"/>
          <w:b/>
          <w:sz w:val="10"/>
          <w:szCs w:val="10"/>
        </w:rPr>
        <w:t xml:space="preserve"> </w:t>
      </w:r>
    </w:p>
    <w:p w14:paraId="6931CED5" w14:textId="5F93E347" w:rsidR="008555B9" w:rsidRDefault="00AB0733" w:rsidP="008555B9">
      <w:pPr>
        <w:spacing w:after="0"/>
        <w:rPr>
          <w:rFonts w:ascii="Arial Narrow" w:hAnsi="Arial Narrow"/>
          <w:color w:val="595959" w:themeColor="text1" w:themeTint="A6"/>
          <w:sz w:val="16"/>
        </w:rPr>
      </w:pPr>
      <w:r>
        <w:rPr>
          <w:rFonts w:ascii="Arial Narrow" w:hAnsi="Arial Narrow"/>
          <w:sz w:val="18"/>
        </w:rPr>
        <w:t xml:space="preserve">Day 1 - </w:t>
      </w:r>
      <w:r w:rsidR="003A6AF0">
        <w:rPr>
          <w:rFonts w:ascii="Arial Narrow" w:hAnsi="Arial Narrow"/>
          <w:sz w:val="18"/>
        </w:rPr>
        <w:t>July 15 – 1:00pm to 4:30pm</w:t>
      </w:r>
      <w:r w:rsidR="003A6AF0">
        <w:rPr>
          <w:rFonts w:ascii="Arial Narrow" w:hAnsi="Arial Narrow"/>
          <w:sz w:val="18"/>
        </w:rPr>
        <w:br/>
      </w:r>
      <w:r>
        <w:rPr>
          <w:rFonts w:ascii="Arial Narrow" w:hAnsi="Arial Narrow"/>
          <w:sz w:val="18"/>
        </w:rPr>
        <w:t xml:space="preserve">Day 2 - </w:t>
      </w:r>
      <w:r w:rsidR="003A6AF0">
        <w:rPr>
          <w:rFonts w:ascii="Arial Narrow" w:hAnsi="Arial Narrow"/>
          <w:sz w:val="18"/>
        </w:rPr>
        <w:t>July 16 – 9:00am to 3:00pm</w:t>
      </w:r>
    </w:p>
    <w:p w14:paraId="242B44DA" w14:textId="77777777" w:rsidR="003A6AF0" w:rsidRDefault="003A6AF0" w:rsidP="008555B9">
      <w:pPr>
        <w:spacing w:after="0"/>
        <w:rPr>
          <w:rFonts w:ascii="Arial Narrow" w:hAnsi="Arial Narrow"/>
          <w:color w:val="595959" w:themeColor="text1" w:themeTint="A6"/>
          <w:sz w:val="16"/>
        </w:rPr>
      </w:pPr>
    </w:p>
    <w:p w14:paraId="36D89EF7" w14:textId="77777777" w:rsidR="00D16FD8" w:rsidRPr="00D16FD8" w:rsidRDefault="00D16FD8" w:rsidP="00BE402A">
      <w:pPr>
        <w:spacing w:after="0"/>
        <w:ind w:firstLine="720"/>
        <w:rPr>
          <w:rFonts w:ascii="Arial Narrow" w:hAnsi="Arial Narrow"/>
          <w:sz w:val="10"/>
          <w:szCs w:val="10"/>
        </w:rPr>
      </w:pPr>
    </w:p>
    <w:p w14:paraId="2F573E8D" w14:textId="15656BA3" w:rsidR="00C608DF" w:rsidRPr="003A6AF0" w:rsidRDefault="007C64D4" w:rsidP="003A6AF0">
      <w:pPr>
        <w:spacing w:after="0"/>
        <w:ind w:firstLine="720"/>
        <w:rPr>
          <w:rFonts w:ascii="Myriad Pro" w:hAnsi="Myriad Pro"/>
        </w:rPr>
      </w:pPr>
      <w:r w:rsidRPr="003A6AF0">
        <w:rPr>
          <w:rFonts w:ascii="MS Gothic" w:eastAsia="MS Gothic" w:hAnsi="MS Gothic" w:hint="eastAsia"/>
        </w:rPr>
        <w:t>☐</w:t>
      </w:r>
      <w:r w:rsidRPr="003A6AF0">
        <w:rPr>
          <w:rFonts w:ascii="MS Gothic" w:eastAsia="MS Gothic" w:hAnsi="MS Gothic"/>
        </w:rPr>
        <w:t xml:space="preserve"> </w:t>
      </w:r>
      <w:r w:rsidR="00BE402A" w:rsidRPr="003A6AF0">
        <w:rPr>
          <w:rFonts w:ascii="Myriad Pro" w:hAnsi="Myriad Pro"/>
        </w:rPr>
        <w:t>Registration</w:t>
      </w:r>
      <w:r w:rsidR="00483401" w:rsidRPr="003A6AF0">
        <w:rPr>
          <w:rFonts w:ascii="Myriad Pro" w:eastAsia="MS Gothic" w:hAnsi="Myriad Pro"/>
        </w:rPr>
        <w:t xml:space="preserve"> per person</w:t>
      </w:r>
      <w:r w:rsidR="0080609C" w:rsidRPr="003A6AF0">
        <w:rPr>
          <w:rFonts w:ascii="Myriad Pro" w:eastAsia="MS Gothic" w:hAnsi="Myriad Pro"/>
        </w:rPr>
        <w:t>………………</w:t>
      </w:r>
      <w:proofErr w:type="gramStart"/>
      <w:r w:rsidR="00483401" w:rsidRPr="003A6AF0">
        <w:rPr>
          <w:rFonts w:ascii="Myriad Pro" w:eastAsia="MS Gothic" w:hAnsi="Myriad Pro"/>
        </w:rPr>
        <w:t>…..</w:t>
      </w:r>
      <w:proofErr w:type="gramEnd"/>
      <w:r w:rsidR="00006715" w:rsidRPr="003A6AF0">
        <w:rPr>
          <w:rFonts w:ascii="Myriad Pro" w:eastAsia="MS Gothic" w:hAnsi="Myriad Pro"/>
        </w:rPr>
        <w:t>…</w:t>
      </w:r>
      <w:r w:rsidR="0080609C" w:rsidRPr="003A6AF0">
        <w:rPr>
          <w:rFonts w:ascii="Myriad Pro" w:eastAsia="MS Gothic" w:hAnsi="Myriad Pro"/>
        </w:rPr>
        <w:t>…</w:t>
      </w:r>
      <w:r w:rsidR="0003391D" w:rsidRPr="003A6AF0">
        <w:rPr>
          <w:rFonts w:ascii="Myriad Pro" w:eastAsia="MS Gothic" w:hAnsi="Myriad Pro"/>
        </w:rPr>
        <w:t>………</w:t>
      </w:r>
      <w:r w:rsidR="0080609C" w:rsidRPr="003A6AF0">
        <w:rPr>
          <w:rFonts w:ascii="Myriad Pro" w:eastAsia="MS Gothic" w:hAnsi="Myriad Pro"/>
        </w:rPr>
        <w:t>…</w:t>
      </w:r>
      <w:r w:rsidR="00E90573">
        <w:rPr>
          <w:rFonts w:ascii="Myriad Pro" w:eastAsia="MS Gothic" w:hAnsi="Myriad Pro"/>
        </w:rPr>
        <w:t>…</w:t>
      </w:r>
      <w:r w:rsidR="0080609C" w:rsidRPr="003A6AF0">
        <w:rPr>
          <w:rFonts w:ascii="Myriad Pro" w:eastAsia="MS Gothic" w:hAnsi="Myriad Pro"/>
        </w:rPr>
        <w:t>……</w:t>
      </w:r>
      <w:r w:rsidR="002E56C1" w:rsidRPr="003A6AF0">
        <w:rPr>
          <w:rFonts w:ascii="Myriad Pro" w:eastAsia="MS Gothic" w:hAnsi="Myriad Pro"/>
        </w:rPr>
        <w:t>………..</w:t>
      </w:r>
      <w:r w:rsidR="0080609C" w:rsidRPr="003A6AF0">
        <w:rPr>
          <w:rFonts w:ascii="Myriad Pro" w:eastAsia="MS Gothic" w:hAnsi="Myriad Pro"/>
        </w:rPr>
        <w:t>…</w:t>
      </w:r>
      <w:r w:rsidR="00BE402A" w:rsidRPr="003A6AF0">
        <w:rPr>
          <w:rFonts w:ascii="Myriad Pro" w:eastAsia="MS Gothic" w:hAnsi="Myriad Pro"/>
        </w:rPr>
        <w:t>.</w:t>
      </w:r>
      <w:r w:rsidR="0080609C" w:rsidRPr="003A6AF0">
        <w:rPr>
          <w:rFonts w:ascii="Myriad Pro" w:eastAsia="MS Gothic" w:hAnsi="Myriad Pro"/>
        </w:rPr>
        <w:t>..$1</w:t>
      </w:r>
      <w:r w:rsidRPr="003A6AF0">
        <w:rPr>
          <w:rFonts w:ascii="Myriad Pro" w:eastAsia="MS Gothic" w:hAnsi="Myriad Pro"/>
        </w:rPr>
        <w:t>99</w:t>
      </w:r>
      <w:r w:rsidR="0080609C" w:rsidRPr="003A6AF0">
        <w:rPr>
          <w:rFonts w:ascii="Myriad Pro" w:eastAsia="MS Gothic" w:hAnsi="Myriad Pro"/>
        </w:rPr>
        <w:t xml:space="preserve">.00 </w:t>
      </w:r>
      <w:r w:rsidR="00535E6D" w:rsidRPr="003A6AF0">
        <w:rPr>
          <w:rFonts w:ascii="Myriad Pro" w:hAnsi="Myriad Pro"/>
        </w:rPr>
        <w:t>____________</w:t>
      </w:r>
    </w:p>
    <w:p w14:paraId="41077260" w14:textId="77777777" w:rsidR="00C67E7A" w:rsidRDefault="00C67E7A" w:rsidP="00ED6658">
      <w:pPr>
        <w:spacing w:after="0"/>
        <w:rPr>
          <w:rFonts w:ascii="Myriad Pro" w:hAnsi="Myriad Pro"/>
          <w:sz w:val="18"/>
        </w:rPr>
      </w:pPr>
    </w:p>
    <w:p w14:paraId="20614EDE" w14:textId="19768649" w:rsidR="00D16FD8" w:rsidRPr="003A6AF0" w:rsidRDefault="00C608DF" w:rsidP="00D16FD8">
      <w:pPr>
        <w:spacing w:after="0"/>
        <w:rPr>
          <w:rFonts w:ascii="Myriad Pro" w:hAnsi="Myriad Pro"/>
          <w:sz w:val="10"/>
          <w:szCs w:val="10"/>
        </w:rPr>
      </w:pPr>
      <w:r w:rsidRPr="00006715">
        <w:rPr>
          <w:rFonts w:ascii="Myriad Pro" w:hAnsi="Myriad Pro"/>
          <w:sz w:val="18"/>
        </w:rPr>
        <w:tab/>
      </w:r>
      <w:r w:rsidR="00D16FD8">
        <w:rPr>
          <w:rFonts w:ascii="Arial Narrow" w:hAnsi="Arial Narrow"/>
        </w:rPr>
        <w:tab/>
      </w:r>
      <w:r w:rsidR="00D16FD8">
        <w:rPr>
          <w:rFonts w:ascii="Arial Narrow" w:hAnsi="Arial Narrow"/>
        </w:rPr>
        <w:tab/>
      </w:r>
      <w:r w:rsidR="00D16FD8">
        <w:rPr>
          <w:rFonts w:ascii="Arial Narrow" w:hAnsi="Arial Narrow"/>
        </w:rPr>
        <w:tab/>
      </w:r>
    </w:p>
    <w:p w14:paraId="501B5EFB" w14:textId="730A6EFD" w:rsidR="0003391D" w:rsidRPr="00006715" w:rsidRDefault="0003391D" w:rsidP="00114D02">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t xml:space="preserve">   </w:t>
      </w:r>
      <w:r w:rsidR="007C64D4">
        <w:rPr>
          <w:rFonts w:ascii="Arial Narrow" w:hAnsi="Arial Narrow"/>
        </w:rPr>
        <w:t xml:space="preserve">  </w:t>
      </w:r>
      <w:r w:rsidR="002E56C1">
        <w:rPr>
          <w:rFonts w:ascii="Arial Narrow" w:hAnsi="Arial Narrow"/>
        </w:rPr>
        <w:t xml:space="preserve">         </w:t>
      </w:r>
      <w:r w:rsidR="007C64D4">
        <w:rPr>
          <w:rFonts w:ascii="Arial Narrow" w:hAnsi="Arial Narrow"/>
        </w:rPr>
        <w:t xml:space="preserve">  </w:t>
      </w:r>
    </w:p>
    <w:p w14:paraId="4517B633" w14:textId="77777777" w:rsidR="00BD4F32" w:rsidRDefault="007C64D4" w:rsidP="00114D02">
      <w:pPr>
        <w:spacing w:after="0"/>
        <w:rPr>
          <w:rFonts w:ascii="Arial Narrow" w:hAnsi="Arial Narrow"/>
          <w:b/>
        </w:rPr>
      </w:pPr>
      <w:r>
        <w:rPr>
          <w:rFonts w:ascii="Arial Narrow" w:hAnsi="Arial Narrow"/>
          <w:b/>
        </w:rPr>
        <w:t>SPECIAL REQUESTS</w:t>
      </w:r>
    </w:p>
    <w:p w14:paraId="39B59566" w14:textId="77777777" w:rsidR="00BD4F32" w:rsidRPr="00BD4F32" w:rsidRDefault="00BD4F32" w:rsidP="00114D02">
      <w:pPr>
        <w:spacing w:after="0"/>
        <w:rPr>
          <w:rFonts w:ascii="Arial Narrow" w:hAnsi="Arial Narrow"/>
          <w:b/>
          <w:sz w:val="10"/>
          <w:szCs w:val="10"/>
        </w:rPr>
      </w:pPr>
    </w:p>
    <w:p w14:paraId="06313FDA" w14:textId="7D9B417B" w:rsidR="007C64D4" w:rsidRDefault="00BD4F32" w:rsidP="00BD4F32">
      <w:pPr>
        <w:spacing w:after="0"/>
        <w:ind w:firstLine="720"/>
        <w:rPr>
          <w:rFonts w:ascii="Arial Narrow" w:hAnsi="Arial Narrow"/>
          <w:sz w:val="18"/>
        </w:rPr>
      </w:pPr>
      <w:r>
        <w:rPr>
          <w:rFonts w:ascii="MS Gothic" w:eastAsia="MS Gothic" w:hAnsi="MS Gothic" w:hint="eastAsia"/>
          <w:sz w:val="18"/>
        </w:rPr>
        <w:t>☐</w:t>
      </w:r>
      <w:r>
        <w:rPr>
          <w:rFonts w:ascii="MS Gothic" w:eastAsia="MS Gothic" w:hAnsi="MS Gothic"/>
          <w:sz w:val="18"/>
        </w:rPr>
        <w:t xml:space="preserve"> </w:t>
      </w:r>
      <w:r w:rsidR="007C64D4" w:rsidRPr="00006715">
        <w:rPr>
          <w:rFonts w:ascii="Myriad Pro" w:hAnsi="Myriad Pro"/>
          <w:sz w:val="18"/>
        </w:rPr>
        <w:t>Special diet required</w:t>
      </w:r>
      <w:r w:rsidRPr="00006715">
        <w:rPr>
          <w:rFonts w:ascii="Myriad Pro" w:hAnsi="Myriad Pro"/>
          <w:sz w:val="18"/>
        </w:rPr>
        <w:t xml:space="preserve"> </w:t>
      </w:r>
      <w:r>
        <w:rPr>
          <w:rFonts w:ascii="Arial Narrow" w:eastAsia="MS Gothic" w:hAnsi="Arial Narrow"/>
          <w:sz w:val="18"/>
        </w:rPr>
        <w:t>_________________________________________________</w:t>
      </w:r>
      <w:r w:rsidR="003A6AF0">
        <w:rPr>
          <w:rFonts w:ascii="Arial Narrow" w:eastAsia="MS Gothic" w:hAnsi="Arial Narrow"/>
          <w:sz w:val="18"/>
        </w:rPr>
        <w:t>_</w:t>
      </w:r>
      <w:r>
        <w:rPr>
          <w:rFonts w:ascii="Arial Narrow" w:eastAsia="MS Gothic" w:hAnsi="Arial Narrow"/>
          <w:sz w:val="18"/>
        </w:rPr>
        <w:t>___________________________________</w:t>
      </w:r>
    </w:p>
    <w:p w14:paraId="2A6B40D9" w14:textId="77777777" w:rsidR="007C64D4" w:rsidRPr="007C64D4" w:rsidRDefault="00BD4F32" w:rsidP="00114D02">
      <w:pPr>
        <w:spacing w:after="0"/>
        <w:rPr>
          <w:rFonts w:ascii="Arial Narrow" w:hAnsi="Arial Narrow"/>
          <w:sz w:val="18"/>
        </w:rPr>
      </w:pPr>
      <w:r>
        <w:rPr>
          <w:rFonts w:ascii="Arial Narrow" w:hAnsi="Arial Narrow"/>
          <w:sz w:val="18"/>
        </w:rPr>
        <w:tab/>
      </w:r>
    </w:p>
    <w:p w14:paraId="6FA39694" w14:textId="77777777" w:rsidR="007C64D4" w:rsidRDefault="00BD4F32" w:rsidP="00BD4F32">
      <w:pPr>
        <w:spacing w:after="0"/>
        <w:ind w:firstLine="720"/>
        <w:rPr>
          <w:rFonts w:ascii="Arial Narrow" w:hAnsi="Arial Narrow"/>
          <w:sz w:val="18"/>
        </w:rPr>
      </w:pPr>
      <w:r>
        <w:rPr>
          <w:rFonts w:ascii="MS Gothic" w:eastAsia="MS Gothic" w:hAnsi="MS Gothic" w:hint="eastAsia"/>
          <w:sz w:val="18"/>
        </w:rPr>
        <w:t>☐</w:t>
      </w:r>
      <w:r>
        <w:rPr>
          <w:rFonts w:ascii="MS Gothic" w:eastAsia="MS Gothic" w:hAnsi="MS Gothic"/>
          <w:sz w:val="18"/>
        </w:rPr>
        <w:t xml:space="preserve"> </w:t>
      </w:r>
      <w:r w:rsidR="007C64D4" w:rsidRPr="00006715">
        <w:rPr>
          <w:rFonts w:ascii="Myriad Pro" w:hAnsi="Myriad Pro"/>
          <w:sz w:val="18"/>
        </w:rPr>
        <w:t>Special access requirements</w:t>
      </w:r>
      <w:r w:rsidRPr="00006715">
        <w:rPr>
          <w:rFonts w:ascii="Myriad Pro" w:hAnsi="Myriad Pro"/>
          <w:sz w:val="18"/>
        </w:rPr>
        <w:t xml:space="preserve"> </w:t>
      </w:r>
      <w:r>
        <w:rPr>
          <w:rFonts w:ascii="Arial Narrow" w:eastAsia="MS Gothic" w:hAnsi="Arial Narrow"/>
          <w:sz w:val="18"/>
        </w:rPr>
        <w:t>______________________________________________________________________________</w:t>
      </w:r>
    </w:p>
    <w:p w14:paraId="71D48C1F" w14:textId="77777777" w:rsidR="00BD4F32" w:rsidRPr="00BD4F32" w:rsidRDefault="00BD4F32" w:rsidP="00114D02">
      <w:pPr>
        <w:spacing w:after="0"/>
        <w:rPr>
          <w:rFonts w:ascii="Arial Narrow" w:hAnsi="Arial Narrow"/>
          <w:sz w:val="30"/>
          <w:szCs w:val="30"/>
        </w:rPr>
      </w:pPr>
    </w:p>
    <w:p w14:paraId="75F4E4EB" w14:textId="77777777" w:rsidR="00BD4F32" w:rsidRPr="00BD4F32" w:rsidRDefault="00BD4F32" w:rsidP="00114D02">
      <w:pPr>
        <w:spacing w:after="0"/>
        <w:rPr>
          <w:rFonts w:ascii="Arial Narrow" w:hAnsi="Arial Narrow"/>
          <w:b/>
          <w:sz w:val="30"/>
          <w:szCs w:val="30"/>
        </w:rPr>
      </w:pPr>
    </w:p>
    <w:p w14:paraId="4EFF11A4" w14:textId="77777777" w:rsidR="00114D02" w:rsidRPr="00ED6658" w:rsidRDefault="00535E6D" w:rsidP="00114D02">
      <w:pPr>
        <w:spacing w:after="0"/>
        <w:rPr>
          <w:rFonts w:ascii="Arial Narrow" w:hAnsi="Arial Narrow"/>
          <w:b/>
        </w:rPr>
      </w:pPr>
      <w:r w:rsidRPr="00ED6658">
        <w:rPr>
          <w:rFonts w:ascii="Arial Narrow" w:hAnsi="Arial Narrow"/>
          <w:b/>
        </w:rPr>
        <w:t>PAYMENT INFORMATION</w:t>
      </w:r>
    </w:p>
    <w:p w14:paraId="2A54AD9A" w14:textId="77777777" w:rsidR="00535E6D" w:rsidRDefault="00535E6D" w:rsidP="00114D02">
      <w:pPr>
        <w:spacing w:after="0"/>
        <w:rPr>
          <w:rFonts w:ascii="MS Gothic" w:eastAsia="MS Gothic" w:hAnsi="MS Gothic"/>
          <w:sz w:val="18"/>
        </w:rPr>
      </w:pPr>
    </w:p>
    <w:p w14:paraId="4C8C7470" w14:textId="4EFD95A6" w:rsidR="003A6AF0" w:rsidRDefault="00114D02" w:rsidP="00114D02">
      <w:pPr>
        <w:spacing w:after="0"/>
        <w:rPr>
          <w:rFonts w:ascii="Arial Narrow" w:hAnsi="Arial Narrow"/>
          <w:sz w:val="18"/>
        </w:rPr>
      </w:pPr>
      <w:r w:rsidRPr="0064156B">
        <w:rPr>
          <w:rFonts w:ascii="MS Gothic" w:eastAsia="MS Gothic" w:hAnsi="MS Gothic" w:hint="eastAsia"/>
          <w:sz w:val="18"/>
        </w:rPr>
        <w:t>☐</w:t>
      </w:r>
      <w:r w:rsidRPr="0064156B">
        <w:rPr>
          <w:rFonts w:ascii="Arial Rounded MT Bold" w:hAnsi="Arial Rounded MT Bold"/>
          <w:sz w:val="18"/>
        </w:rPr>
        <w:t xml:space="preserve"> </w:t>
      </w:r>
      <w:r w:rsidRPr="00006715">
        <w:rPr>
          <w:rFonts w:ascii="Myriad Pro" w:hAnsi="Myriad Pro"/>
          <w:sz w:val="18"/>
        </w:rPr>
        <w:t>Check pay</w:t>
      </w:r>
      <w:r w:rsidR="007C64D4" w:rsidRPr="00006715">
        <w:rPr>
          <w:rFonts w:ascii="Myriad Pro" w:hAnsi="Myriad Pro"/>
          <w:sz w:val="18"/>
        </w:rPr>
        <w:t>able to Learning Forward</w:t>
      </w:r>
      <w:r w:rsidR="00535E6D" w:rsidRPr="00006715">
        <w:rPr>
          <w:rFonts w:ascii="Myriad Pro" w:hAnsi="Myriad Pro"/>
          <w:sz w:val="18"/>
        </w:rPr>
        <w:t xml:space="preserve"> </w:t>
      </w:r>
      <w:r w:rsidR="00E90573">
        <w:rPr>
          <w:rFonts w:ascii="Myriad Pro" w:hAnsi="Myriad Pro"/>
          <w:sz w:val="18"/>
        </w:rPr>
        <w:t>(must accompany registration form)</w:t>
      </w:r>
      <w:r w:rsidR="00535E6D" w:rsidRPr="00006715">
        <w:rPr>
          <w:rFonts w:ascii="Myriad Pro" w:hAnsi="Myriad Pro"/>
          <w:sz w:val="18"/>
        </w:rPr>
        <w:t xml:space="preserve">  </w:t>
      </w:r>
      <w:r w:rsidR="00535E6D">
        <w:rPr>
          <w:rFonts w:ascii="Arial Narrow" w:hAnsi="Arial Narrow"/>
          <w:sz w:val="18"/>
        </w:rPr>
        <w:tab/>
        <w:t xml:space="preserve">   </w:t>
      </w:r>
    </w:p>
    <w:p w14:paraId="35266BCC" w14:textId="77777777" w:rsidR="003A6AF0" w:rsidRDefault="00114D02" w:rsidP="00114D02">
      <w:pPr>
        <w:spacing w:after="0"/>
        <w:rPr>
          <w:rFonts w:ascii="Myriad Pro" w:hAnsi="Myriad Pro"/>
          <w:sz w:val="18"/>
        </w:rPr>
      </w:pPr>
      <w:r>
        <w:rPr>
          <w:rFonts w:ascii="MS Gothic" w:eastAsia="MS Gothic" w:hAnsi="MS Gothic" w:hint="eastAsia"/>
          <w:sz w:val="18"/>
        </w:rPr>
        <w:t>☐</w:t>
      </w:r>
      <w:r w:rsidRPr="0064156B">
        <w:rPr>
          <w:rFonts w:ascii="Arial Narrow" w:eastAsia="MS Gothic" w:hAnsi="Arial Narrow"/>
          <w:sz w:val="18"/>
        </w:rPr>
        <w:t xml:space="preserve"> </w:t>
      </w:r>
      <w:r w:rsidRPr="00006715">
        <w:rPr>
          <w:rFonts w:ascii="Myriad Pro" w:eastAsia="MS Gothic" w:hAnsi="Myriad Pro"/>
          <w:sz w:val="18"/>
        </w:rPr>
        <w:t>Purchase Order (must accompany registration form)</w:t>
      </w:r>
      <w:r w:rsidR="00535E6D" w:rsidRPr="00006715">
        <w:rPr>
          <w:rFonts w:ascii="Myriad Pro" w:hAnsi="Myriad Pro"/>
          <w:sz w:val="18"/>
        </w:rPr>
        <w:t xml:space="preserve">   </w:t>
      </w:r>
    </w:p>
    <w:p w14:paraId="0D94AB70" w14:textId="583BC6DF" w:rsidR="00114D02" w:rsidRPr="00535E6D" w:rsidRDefault="003A6AF0" w:rsidP="00114D02">
      <w:pPr>
        <w:spacing w:after="0"/>
        <w:rPr>
          <w:rFonts w:ascii="Arial Narrow" w:hAnsi="Arial Narrow"/>
          <w:sz w:val="18"/>
        </w:rPr>
      </w:pPr>
      <w:r>
        <w:rPr>
          <w:rFonts w:ascii="MS Gothic" w:eastAsia="MS Gothic" w:hAnsi="MS Gothic" w:hint="eastAsia"/>
          <w:sz w:val="18"/>
        </w:rPr>
        <w:t>☐</w:t>
      </w:r>
      <w:r w:rsidRPr="0064156B">
        <w:rPr>
          <w:rFonts w:ascii="Arial Narrow" w:eastAsia="MS Gothic" w:hAnsi="Arial Narrow"/>
          <w:sz w:val="18"/>
        </w:rPr>
        <w:t xml:space="preserve"> </w:t>
      </w:r>
      <w:r w:rsidR="00114D02" w:rsidRPr="00006715">
        <w:rPr>
          <w:rFonts w:ascii="Myriad Pro" w:eastAsia="MS Gothic" w:hAnsi="Myriad Pro"/>
          <w:sz w:val="18"/>
        </w:rPr>
        <w:t>Visa/Mastercard</w:t>
      </w:r>
      <w:r w:rsidR="003914C1" w:rsidRPr="00006715">
        <w:rPr>
          <w:rFonts w:ascii="Myriad Pro" w:eastAsia="MS Gothic" w:hAnsi="Myriad Pro"/>
          <w:sz w:val="18"/>
        </w:rPr>
        <w:t>/Discover</w:t>
      </w:r>
    </w:p>
    <w:p w14:paraId="1B81ADE6" w14:textId="77777777" w:rsidR="00535E6D" w:rsidRDefault="00535E6D" w:rsidP="00535E6D">
      <w:pPr>
        <w:spacing w:after="0"/>
        <w:rPr>
          <w:rFonts w:ascii="Arial Narrow" w:eastAsia="MS Gothic" w:hAnsi="Arial Narrow"/>
          <w:sz w:val="18"/>
        </w:rPr>
      </w:pPr>
    </w:p>
    <w:p w14:paraId="58F90B99" w14:textId="77777777" w:rsidR="00535E6D" w:rsidRDefault="00114D02" w:rsidP="00535E6D">
      <w:pPr>
        <w:spacing w:after="0"/>
        <w:rPr>
          <w:rFonts w:ascii="Arial Narrow" w:eastAsia="MS Gothic" w:hAnsi="Arial Narrow"/>
          <w:sz w:val="18"/>
        </w:rPr>
      </w:pPr>
      <w:r w:rsidRPr="00006715">
        <w:rPr>
          <w:rFonts w:ascii="Myriad Pro" w:eastAsia="MS Gothic" w:hAnsi="Myriad Pro"/>
          <w:sz w:val="18"/>
        </w:rPr>
        <w:t xml:space="preserve">Credit Card #: </w:t>
      </w:r>
      <w:r>
        <w:rPr>
          <w:rFonts w:ascii="Arial Narrow" w:eastAsia="MS Gothic" w:hAnsi="Arial Narrow"/>
          <w:sz w:val="18"/>
        </w:rPr>
        <w:t xml:space="preserve">_________________-_________________-_________________-_________________ </w:t>
      </w:r>
      <w:r w:rsidRPr="00006715">
        <w:rPr>
          <w:rFonts w:ascii="Myriad Pro" w:eastAsia="MS Gothic" w:hAnsi="Myriad Pro"/>
          <w:sz w:val="18"/>
        </w:rPr>
        <w:t xml:space="preserve">Exp. Date: </w:t>
      </w:r>
      <w:r>
        <w:rPr>
          <w:rFonts w:ascii="Arial Narrow" w:eastAsia="MS Gothic" w:hAnsi="Arial Narrow"/>
          <w:sz w:val="18"/>
        </w:rPr>
        <w:t xml:space="preserve">_______/_______ </w:t>
      </w:r>
      <w:r w:rsidRPr="00006715">
        <w:rPr>
          <w:rFonts w:ascii="Myriad Pro" w:eastAsia="MS Gothic" w:hAnsi="Myriad Pro"/>
          <w:sz w:val="18"/>
        </w:rPr>
        <w:t xml:space="preserve">V-Code: </w:t>
      </w:r>
      <w:r>
        <w:rPr>
          <w:rFonts w:ascii="Arial Narrow" w:eastAsia="MS Gothic" w:hAnsi="Arial Narrow"/>
          <w:sz w:val="18"/>
        </w:rPr>
        <w:t>________</w:t>
      </w:r>
    </w:p>
    <w:p w14:paraId="653ECB84" w14:textId="77777777" w:rsidR="00114D02" w:rsidRDefault="005D4ACF" w:rsidP="00535E6D">
      <w:pPr>
        <w:spacing w:after="0"/>
        <w:rPr>
          <w:rFonts w:ascii="Arial Narrow" w:eastAsia="MS Gothic" w:hAnsi="Arial Narrow"/>
          <w:sz w:val="18"/>
        </w:rPr>
      </w:pPr>
      <w:r>
        <w:rPr>
          <w:rFonts w:ascii="Arial Narrow" w:eastAsia="MS Gothic" w:hAnsi="Arial Narrow"/>
          <w:sz w:val="18"/>
        </w:rPr>
        <w:tab/>
      </w:r>
    </w:p>
    <w:p w14:paraId="3512661D" w14:textId="5C2EB73E" w:rsidR="00535E6D" w:rsidRDefault="00535E6D" w:rsidP="005D4ACF">
      <w:pPr>
        <w:spacing w:after="0"/>
        <w:ind w:firstLine="720"/>
        <w:rPr>
          <w:rFonts w:ascii="Arial Narrow" w:eastAsia="MS Gothic" w:hAnsi="Arial Narrow"/>
          <w:sz w:val="18"/>
        </w:rPr>
      </w:pPr>
      <w:r w:rsidRPr="00006715">
        <w:rPr>
          <w:rFonts w:ascii="Myriad Pro" w:eastAsia="MS Gothic" w:hAnsi="Myriad Pro"/>
          <w:sz w:val="18"/>
        </w:rPr>
        <w:t xml:space="preserve">Billing Address: </w:t>
      </w:r>
      <w:r w:rsidR="00114D02">
        <w:rPr>
          <w:rFonts w:ascii="Arial Narrow" w:eastAsia="MS Gothic" w:hAnsi="Arial Narrow"/>
          <w:sz w:val="18"/>
        </w:rPr>
        <w:t>_________________________________________________________________</w:t>
      </w:r>
      <w:r w:rsidR="00E90573">
        <w:rPr>
          <w:rFonts w:ascii="Arial Narrow" w:eastAsia="MS Gothic" w:hAnsi="Arial Narrow"/>
          <w:sz w:val="18"/>
        </w:rPr>
        <w:t>___</w:t>
      </w:r>
      <w:r w:rsidR="00114D02">
        <w:rPr>
          <w:rFonts w:ascii="Arial Narrow" w:eastAsia="MS Gothic" w:hAnsi="Arial Narrow"/>
          <w:sz w:val="18"/>
        </w:rPr>
        <w:t>_____________</w:t>
      </w:r>
    </w:p>
    <w:p w14:paraId="1DE4343D" w14:textId="77777777" w:rsidR="00535E6D" w:rsidRDefault="00535E6D" w:rsidP="00535E6D">
      <w:pPr>
        <w:spacing w:after="0"/>
        <w:rPr>
          <w:rFonts w:ascii="Arial Narrow" w:eastAsia="MS Gothic" w:hAnsi="Arial Narrow"/>
          <w:sz w:val="18"/>
        </w:rPr>
      </w:pPr>
    </w:p>
    <w:p w14:paraId="56B4C97F" w14:textId="77777777" w:rsidR="00114D02" w:rsidRDefault="00535E6D" w:rsidP="005D4ACF">
      <w:pPr>
        <w:spacing w:after="0"/>
        <w:ind w:firstLine="720"/>
        <w:rPr>
          <w:rFonts w:ascii="Arial Narrow" w:eastAsia="MS Gothic" w:hAnsi="Arial Narrow"/>
          <w:sz w:val="18"/>
        </w:rPr>
      </w:pPr>
      <w:r w:rsidRPr="00006715">
        <w:rPr>
          <w:rFonts w:ascii="Myriad Pro" w:eastAsia="MS Gothic" w:hAnsi="Myriad Pro"/>
          <w:sz w:val="18"/>
        </w:rPr>
        <w:t>Billing City, State</w:t>
      </w:r>
      <w:r w:rsidR="00ED6658" w:rsidRPr="00006715">
        <w:rPr>
          <w:rFonts w:ascii="Myriad Pro" w:eastAsia="MS Gothic" w:hAnsi="Myriad Pro"/>
          <w:sz w:val="18"/>
        </w:rPr>
        <w:t>/Province</w:t>
      </w:r>
      <w:r w:rsidRPr="00006715">
        <w:rPr>
          <w:rFonts w:ascii="Myriad Pro" w:eastAsia="MS Gothic" w:hAnsi="Myriad Pro"/>
          <w:sz w:val="18"/>
        </w:rPr>
        <w:t xml:space="preserve"> &amp; Zip</w:t>
      </w:r>
      <w:r>
        <w:rPr>
          <w:rFonts w:ascii="Arial Narrow" w:eastAsia="MS Gothic" w:hAnsi="Arial Narrow"/>
          <w:sz w:val="18"/>
        </w:rPr>
        <w:t>: _______________________________________</w:t>
      </w:r>
      <w:r w:rsidR="00ED6658">
        <w:rPr>
          <w:rFonts w:ascii="Arial Narrow" w:eastAsia="MS Gothic" w:hAnsi="Arial Narrow"/>
          <w:sz w:val="18"/>
        </w:rPr>
        <w:t>_________________________</w:t>
      </w:r>
    </w:p>
    <w:p w14:paraId="70A2F5F5" w14:textId="77777777" w:rsidR="005D4ACF" w:rsidRDefault="005D4ACF" w:rsidP="00114D02">
      <w:pPr>
        <w:spacing w:after="0"/>
        <w:rPr>
          <w:rFonts w:ascii="Arial Narrow" w:eastAsia="MS Gothic" w:hAnsi="Arial Narrow"/>
          <w:sz w:val="18"/>
        </w:rPr>
      </w:pPr>
    </w:p>
    <w:p w14:paraId="67CB3371" w14:textId="77777777" w:rsidR="00C67E7A" w:rsidRDefault="00C67E7A" w:rsidP="005329D3">
      <w:pPr>
        <w:spacing w:after="0"/>
        <w:rPr>
          <w:rFonts w:ascii="Myriad Pro Cond" w:eastAsia="MS Gothic" w:hAnsi="Myriad Pro Cond"/>
          <w:b/>
          <w:color w:val="0000FF"/>
        </w:rPr>
      </w:pPr>
    </w:p>
    <w:p w14:paraId="798176C6" w14:textId="0893642B" w:rsidR="005329D3" w:rsidRPr="00E90573" w:rsidRDefault="00221653" w:rsidP="005329D3">
      <w:pPr>
        <w:spacing w:after="0"/>
        <w:rPr>
          <w:rFonts w:ascii="Myriad Pro Cond" w:hAnsi="Myriad Pro Cond"/>
          <w:sz w:val="22"/>
          <w:szCs w:val="22"/>
        </w:rPr>
      </w:pPr>
      <w:r w:rsidRPr="00E90573">
        <w:rPr>
          <w:rFonts w:ascii="Arial Narrow" w:eastAsia="MS Gothic" w:hAnsi="Arial Narrow"/>
          <w:b/>
          <w:noProof/>
          <w:color w:val="0070C0"/>
          <w:sz w:val="22"/>
          <w:szCs w:val="22"/>
        </w:rPr>
        <mc:AlternateContent>
          <mc:Choice Requires="wps">
            <w:drawing>
              <wp:anchor distT="0" distB="0" distL="114300" distR="114300" simplePos="0" relativeHeight="251652096" behindDoc="0" locked="0" layoutInCell="1" allowOverlap="1" wp14:anchorId="08BC1A37" wp14:editId="30155C57">
                <wp:simplePos x="0" y="0"/>
                <wp:positionH relativeFrom="column">
                  <wp:posOffset>3647872</wp:posOffset>
                </wp:positionH>
                <wp:positionV relativeFrom="paragraph">
                  <wp:posOffset>28602</wp:posOffset>
                </wp:positionV>
                <wp:extent cx="3268183" cy="5715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183" cy="571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10C497" w14:textId="77777777" w:rsidR="00F70012" w:rsidRPr="005329D3" w:rsidRDefault="00F70012" w:rsidP="00114D02">
                            <w:pPr>
                              <w:spacing w:after="0"/>
                              <w:jc w:val="right"/>
                              <w:rPr>
                                <w:rFonts w:ascii="Myriad Pro Cond" w:hAnsi="Myriad Pro Cond"/>
                                <w:i/>
                                <w:color w:val="404040" w:themeColor="text1" w:themeTint="BF"/>
                                <w:sz w:val="18"/>
                              </w:rPr>
                            </w:pPr>
                            <w:r w:rsidRPr="005329D3">
                              <w:rPr>
                                <w:rFonts w:ascii="Myriad Pro Cond" w:hAnsi="Myriad Pro Cond"/>
                                <w:i/>
                                <w:color w:val="404040" w:themeColor="text1" w:themeTint="BF"/>
                                <w:sz w:val="18"/>
                              </w:rPr>
                              <w:t xml:space="preserve">For information about the meeting, please contact </w:t>
                            </w:r>
                          </w:p>
                          <w:p w14:paraId="7A529178" w14:textId="215A89F2" w:rsidR="00F70012" w:rsidRPr="005329D3" w:rsidRDefault="003A6AF0" w:rsidP="00114D02">
                            <w:pPr>
                              <w:spacing w:after="0"/>
                              <w:jc w:val="right"/>
                              <w:rPr>
                                <w:rFonts w:ascii="Myriad Pro Cond" w:hAnsi="Myriad Pro Cond"/>
                                <w:i/>
                                <w:sz w:val="18"/>
                              </w:rPr>
                            </w:pPr>
                            <w:r>
                              <w:rPr>
                                <w:rFonts w:ascii="Myriad Pro Cond" w:hAnsi="Myriad Pro Cond"/>
                                <w:i/>
                                <w:color w:val="404040" w:themeColor="text1" w:themeTint="BF"/>
                                <w:sz w:val="18"/>
                              </w:rPr>
                              <w:t>Niki Gamble at 800-727-7288 or niki@learningforward.org</w:t>
                            </w:r>
                            <w:r w:rsidR="00F70012" w:rsidRPr="005329D3">
                              <w:rPr>
                                <w:rFonts w:ascii="Myriad Pro Cond" w:hAnsi="Myriad Pro Cond"/>
                                <w:i/>
                                <w:color w:val="404040" w:themeColor="text1" w:themeTint="BF"/>
                                <w:sz w:val="18"/>
                              </w:rPr>
                              <w:t>.</w:t>
                            </w:r>
                            <w:r w:rsidR="00F70012" w:rsidRPr="005329D3">
                              <w:rPr>
                                <w:rFonts w:ascii="Myriad Pro Cond" w:hAnsi="Myriad Pro Cond"/>
                                <w:i/>
                                <w:sz w:val="18"/>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C1A37" id="Text Box 14" o:spid="_x0000_s1027" type="#_x0000_t202" style="position:absolute;margin-left:287.25pt;margin-top:2.25pt;width:257.3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" filled="f" stroked="f">
                <v:textbox inset=",7.2pt,,7.2pt">
                  <w:txbxContent>
                    <w:p w14:paraId="0C10C497" w14:textId="77777777" w:rsidR="00F70012" w:rsidRPr="005329D3" w:rsidRDefault="00F70012" w:rsidP="00114D02">
                      <w:pPr>
                        <w:spacing w:after="0"/>
                        <w:jc w:val="right"/>
                        <w:rPr>
                          <w:rFonts w:ascii="Myriad Pro Cond" w:hAnsi="Myriad Pro Cond"/>
                          <w:i/>
                          <w:color w:val="404040" w:themeColor="text1" w:themeTint="BF"/>
                          <w:sz w:val="18"/>
                        </w:rPr>
                      </w:pPr>
                      <w:r w:rsidRPr="005329D3">
                        <w:rPr>
                          <w:rFonts w:ascii="Myriad Pro Cond" w:hAnsi="Myriad Pro Cond"/>
                          <w:i/>
                          <w:color w:val="404040" w:themeColor="text1" w:themeTint="BF"/>
                          <w:sz w:val="18"/>
                        </w:rPr>
                        <w:t xml:space="preserve">For information about the meeting, please contact </w:t>
                      </w:r>
                    </w:p>
                    <w:p w14:paraId="7A529178" w14:textId="215A89F2" w:rsidR="00F70012" w:rsidRPr="005329D3" w:rsidRDefault="003A6AF0" w:rsidP="00114D02">
                      <w:pPr>
                        <w:spacing w:after="0"/>
                        <w:jc w:val="right"/>
                        <w:rPr>
                          <w:rFonts w:ascii="Myriad Pro Cond" w:hAnsi="Myriad Pro Cond"/>
                          <w:i/>
                          <w:sz w:val="18"/>
                        </w:rPr>
                      </w:pPr>
                      <w:r>
                        <w:rPr>
                          <w:rFonts w:ascii="Myriad Pro Cond" w:hAnsi="Myriad Pro Cond"/>
                          <w:i/>
                          <w:color w:val="404040" w:themeColor="text1" w:themeTint="BF"/>
                          <w:sz w:val="18"/>
                        </w:rPr>
                        <w:t>Niki Gamble at 800-727-7288 or niki@learningforward.org</w:t>
                      </w:r>
                      <w:r w:rsidR="00F70012" w:rsidRPr="005329D3">
                        <w:rPr>
                          <w:rFonts w:ascii="Myriad Pro Cond" w:hAnsi="Myriad Pro Cond"/>
                          <w:i/>
                          <w:color w:val="404040" w:themeColor="text1" w:themeTint="BF"/>
                          <w:sz w:val="18"/>
                        </w:rPr>
                        <w:t>.</w:t>
                      </w:r>
                      <w:r w:rsidR="00F70012" w:rsidRPr="005329D3">
                        <w:rPr>
                          <w:rFonts w:ascii="Myriad Pro Cond" w:hAnsi="Myriad Pro Cond"/>
                          <w:i/>
                          <w:sz w:val="18"/>
                        </w:rPr>
                        <w:t xml:space="preserve"> </w:t>
                      </w:r>
                    </w:p>
                  </w:txbxContent>
                </v:textbox>
              </v:shape>
            </w:pict>
          </mc:Fallback>
        </mc:AlternateContent>
      </w:r>
      <w:r w:rsidR="003914C1" w:rsidRPr="00E90573">
        <w:rPr>
          <w:rFonts w:ascii="Myriad Pro Cond" w:eastAsia="MS Gothic" w:hAnsi="Myriad Pro Cond"/>
          <w:b/>
          <w:color w:val="0070C0"/>
          <w:sz w:val="22"/>
          <w:szCs w:val="22"/>
        </w:rPr>
        <w:t xml:space="preserve">Return registration form and fees by June </w:t>
      </w:r>
      <w:r w:rsidR="003A6AF0" w:rsidRPr="00E90573">
        <w:rPr>
          <w:rFonts w:ascii="Myriad Pro Cond" w:eastAsia="MS Gothic" w:hAnsi="Myriad Pro Cond"/>
          <w:b/>
          <w:color w:val="0070C0"/>
          <w:sz w:val="22"/>
          <w:szCs w:val="22"/>
        </w:rPr>
        <w:t>20, 2022,</w:t>
      </w:r>
      <w:r w:rsidR="003914C1" w:rsidRPr="00E90573">
        <w:rPr>
          <w:rFonts w:ascii="Myriad Pro Cond" w:eastAsia="MS Gothic" w:hAnsi="Myriad Pro Cond"/>
          <w:b/>
          <w:color w:val="0070C0"/>
          <w:sz w:val="22"/>
          <w:szCs w:val="22"/>
        </w:rPr>
        <w:t xml:space="preserve"> to:</w:t>
      </w:r>
      <w:r w:rsidR="005329D3" w:rsidRPr="00E90573">
        <w:rPr>
          <w:rFonts w:ascii="Myriad Pro Cond" w:eastAsia="MS Gothic" w:hAnsi="Myriad Pro Cond"/>
          <w:b/>
          <w:color w:val="0000FF"/>
          <w:sz w:val="22"/>
          <w:szCs w:val="22"/>
        </w:rPr>
        <w:tab/>
      </w:r>
      <w:r w:rsidR="005329D3" w:rsidRPr="00E90573">
        <w:rPr>
          <w:rFonts w:ascii="Myriad Pro Cond" w:eastAsia="MS Gothic" w:hAnsi="Myriad Pro Cond"/>
          <w:b/>
          <w:color w:val="0000FF"/>
          <w:sz w:val="22"/>
          <w:szCs w:val="22"/>
        </w:rPr>
        <w:tab/>
      </w:r>
      <w:r w:rsidR="005329D3" w:rsidRPr="00E90573">
        <w:rPr>
          <w:rFonts w:ascii="Myriad Pro Cond" w:eastAsia="MS Gothic" w:hAnsi="Myriad Pro Cond"/>
          <w:b/>
          <w:color w:val="0000FF"/>
          <w:sz w:val="22"/>
          <w:szCs w:val="22"/>
        </w:rPr>
        <w:tab/>
      </w:r>
      <w:r w:rsidR="005329D3" w:rsidRPr="00E90573">
        <w:rPr>
          <w:rFonts w:ascii="Myriad Pro Cond" w:eastAsia="MS Gothic" w:hAnsi="Myriad Pro Cond"/>
          <w:b/>
          <w:color w:val="0000FF"/>
          <w:sz w:val="22"/>
          <w:szCs w:val="22"/>
        </w:rPr>
        <w:tab/>
      </w:r>
    </w:p>
    <w:p w14:paraId="76B68C60" w14:textId="77777777" w:rsidR="005329D3" w:rsidRPr="005329D3" w:rsidRDefault="005329D3" w:rsidP="005329D3">
      <w:pPr>
        <w:spacing w:after="0"/>
        <w:rPr>
          <w:rFonts w:ascii="Myriad Pro Cond" w:eastAsia="MS Gothic" w:hAnsi="Myriad Pro Cond"/>
          <w:sz w:val="18"/>
        </w:rPr>
      </w:pPr>
      <w:r w:rsidRPr="005329D3">
        <w:rPr>
          <w:rFonts w:ascii="Myriad Pro Cond" w:eastAsia="MS Gothic" w:hAnsi="Myriad Pro Cond"/>
          <w:sz w:val="18"/>
        </w:rPr>
        <w:t xml:space="preserve">Learning Forward </w:t>
      </w:r>
      <w:r w:rsidRPr="005329D3">
        <w:rPr>
          <w:rFonts w:ascii="Wingdings" w:eastAsia="MS Gothic" w:hAnsi="Wingdings"/>
          <w:sz w:val="18"/>
        </w:rPr>
        <w:t></w:t>
      </w:r>
      <w:r w:rsidRPr="005329D3">
        <w:rPr>
          <w:rFonts w:ascii="Myriad Pro Cond" w:eastAsia="MS Gothic" w:hAnsi="Myriad Pro Cond"/>
          <w:sz w:val="18"/>
        </w:rPr>
        <w:t xml:space="preserve"> 504 S. Locust Street </w:t>
      </w:r>
      <w:r w:rsidRPr="005329D3">
        <w:rPr>
          <w:rFonts w:ascii="Myriad Pro Cond" w:eastAsia="MS Gothic" w:hAnsi="Wingdings"/>
          <w:sz w:val="18"/>
        </w:rPr>
        <w:t></w:t>
      </w:r>
      <w:r w:rsidRPr="005329D3">
        <w:rPr>
          <w:rFonts w:ascii="Myriad Pro Cond" w:eastAsia="MS Gothic" w:hAnsi="Myriad Pro Cond"/>
          <w:sz w:val="18"/>
        </w:rPr>
        <w:t xml:space="preserve"> Oxford, OH 45056</w:t>
      </w:r>
    </w:p>
    <w:p w14:paraId="54344838" w14:textId="2A7BDBCE" w:rsidR="00136DDC" w:rsidRDefault="005329D3" w:rsidP="005329D3">
      <w:pPr>
        <w:spacing w:after="0"/>
        <w:rPr>
          <w:rFonts w:ascii="Myriad Pro Cond" w:hAnsi="Myriad Pro Cond"/>
          <w:sz w:val="18"/>
        </w:rPr>
      </w:pPr>
      <w:r w:rsidRPr="005329D3">
        <w:rPr>
          <w:rFonts w:ascii="Myriad Pro Cond" w:hAnsi="Myriad Pro Cond"/>
          <w:sz w:val="18"/>
        </w:rPr>
        <w:t xml:space="preserve">800-727-7288 </w:t>
      </w:r>
      <w:r w:rsidRPr="005329D3">
        <w:rPr>
          <w:rFonts w:ascii="Myriad Pro Cond" w:hAnsi="Wingdings"/>
          <w:sz w:val="18"/>
        </w:rPr>
        <w:t></w:t>
      </w:r>
      <w:r w:rsidRPr="005329D3">
        <w:rPr>
          <w:rFonts w:ascii="Myriad Pro Cond" w:hAnsi="Myriad Pro Cond"/>
          <w:sz w:val="18"/>
        </w:rPr>
        <w:t xml:space="preserve"> Fax: 513-523-0638 </w:t>
      </w:r>
      <w:r w:rsidRPr="005329D3">
        <w:rPr>
          <w:rFonts w:ascii="Myriad Pro Cond" w:eastAsia="MS Gothic" w:hAnsi="Wingdings"/>
          <w:sz w:val="18"/>
        </w:rPr>
        <w:t></w:t>
      </w:r>
      <w:r w:rsidRPr="005329D3">
        <w:rPr>
          <w:rFonts w:ascii="Myriad Pro Cond" w:hAnsi="Myriad Pro Cond"/>
          <w:sz w:val="18"/>
        </w:rPr>
        <w:t xml:space="preserve"> </w:t>
      </w:r>
      <w:r w:rsidR="00006715">
        <w:rPr>
          <w:rFonts w:ascii="Myriad Pro Cond" w:hAnsi="Myriad Pro Cond"/>
          <w:sz w:val="18"/>
        </w:rPr>
        <w:t xml:space="preserve">Email: </w:t>
      </w:r>
      <w:r w:rsidRPr="005329D3">
        <w:rPr>
          <w:rFonts w:ascii="Myriad Pro Cond" w:hAnsi="Myriad Pro Cond"/>
          <w:sz w:val="18"/>
        </w:rPr>
        <w:t xml:space="preserve">niki@learningforward.org </w:t>
      </w:r>
    </w:p>
    <w:p w14:paraId="6CAC2BA7" w14:textId="241390E4" w:rsidR="003A6AF0" w:rsidRDefault="003A6AF0" w:rsidP="005329D3">
      <w:pPr>
        <w:spacing w:after="0"/>
        <w:rPr>
          <w:rFonts w:ascii="Myriad Pro Cond" w:hAnsi="Myriad Pro Cond"/>
          <w:sz w:val="18"/>
        </w:rPr>
      </w:pPr>
    </w:p>
    <w:p w14:paraId="61C16212" w14:textId="52DC33A4" w:rsidR="003A6AF0" w:rsidRDefault="003A6AF0" w:rsidP="005329D3">
      <w:pPr>
        <w:spacing w:after="0"/>
        <w:rPr>
          <w:rFonts w:ascii="Myriad Pro Cond" w:hAnsi="Myriad Pro Cond"/>
          <w:sz w:val="18"/>
        </w:rPr>
      </w:pPr>
    </w:p>
    <w:p w14:paraId="352DD1C1" w14:textId="0738B09A" w:rsidR="003A6AF0" w:rsidRPr="00E90573" w:rsidRDefault="003A6AF0" w:rsidP="003A6AF0">
      <w:pPr>
        <w:spacing w:after="0"/>
        <w:rPr>
          <w:rFonts w:ascii="Arial Narrow" w:hAnsi="Arial Narrow"/>
          <w:b/>
          <w:sz w:val="26"/>
        </w:rPr>
      </w:pPr>
      <w:r>
        <w:rPr>
          <w:rFonts w:ascii="Arial Narrow" w:hAnsi="Arial Narrow"/>
          <w:b/>
          <w:noProof/>
        </w:rPr>
        <w:drawing>
          <wp:anchor distT="0" distB="0" distL="114300" distR="114300" simplePos="0" relativeHeight="251699200" behindDoc="0" locked="0" layoutInCell="1" allowOverlap="1" wp14:anchorId="503A5991" wp14:editId="698AF128">
            <wp:simplePos x="0" y="0"/>
            <wp:positionH relativeFrom="column">
              <wp:posOffset>4166235</wp:posOffset>
            </wp:positionH>
            <wp:positionV relativeFrom="paragraph">
              <wp:posOffset>-111760</wp:posOffset>
            </wp:positionV>
            <wp:extent cx="2677160" cy="914400"/>
            <wp:effectExtent l="0" t="0" r="0" b="0"/>
            <wp:wrapNone/>
            <wp:docPr id="2" name="Picture 2" descr=":::Logos:LearningForward_ta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LearningForward_tag logo.jpg"/>
                    <pic:cNvPicPr>
                      <a:picLocks noChangeAspect="1" noChangeArrowheads="1"/>
                    </pic:cNvPicPr>
                  </pic:nvPicPr>
                  <pic:blipFill>
                    <a:blip r:embed="rId7"/>
                    <a:srcRect/>
                    <a:stretch>
                      <a:fillRect/>
                    </a:stretch>
                  </pic:blipFill>
                  <pic:spPr bwMode="auto">
                    <a:xfrm>
                      <a:off x="0" y="0"/>
                      <a:ext cx="2677160" cy="914400"/>
                    </a:xfrm>
                    <a:prstGeom prst="rect">
                      <a:avLst/>
                    </a:prstGeom>
                    <a:noFill/>
                    <a:ln w="9525">
                      <a:noFill/>
                      <a:miter lim="800000"/>
                      <a:headEnd/>
                      <a:tailEnd/>
                    </a:ln>
                  </pic:spPr>
                </pic:pic>
              </a:graphicData>
            </a:graphic>
          </wp:anchor>
        </w:drawing>
      </w:r>
      <w:r>
        <w:rPr>
          <w:rFonts w:ascii="Myriad Pro Cond" w:hAnsi="Myriad Pro Cond"/>
          <w:b/>
          <w:sz w:val="32"/>
        </w:rPr>
        <w:t>Building Capacity and Growing Influence</w:t>
      </w:r>
    </w:p>
    <w:p w14:paraId="39D4A1B8" w14:textId="77777777" w:rsidR="003A6AF0" w:rsidRPr="002C2F66" w:rsidRDefault="003A6AF0" w:rsidP="003A6AF0">
      <w:pPr>
        <w:spacing w:after="0"/>
        <w:rPr>
          <w:rFonts w:ascii="Myriad Pro Cond" w:hAnsi="Myriad Pro Cond"/>
          <w:b/>
        </w:rPr>
      </w:pPr>
      <w:r w:rsidRPr="002C2F66">
        <w:rPr>
          <w:rFonts w:ascii="Myriad Pro Cond" w:hAnsi="Myriad Pro Cond"/>
          <w:b/>
        </w:rPr>
        <w:t>Learning Forward Affiliate Leaders Meeting</w:t>
      </w:r>
    </w:p>
    <w:p w14:paraId="2D4CEA0F" w14:textId="77777777" w:rsidR="003A6AF0" w:rsidRPr="002C2F66" w:rsidRDefault="003A6AF0" w:rsidP="003A6AF0">
      <w:pPr>
        <w:spacing w:after="0"/>
        <w:rPr>
          <w:rFonts w:ascii="Myriad Pro Cond" w:hAnsi="Myriad Pro Cond"/>
          <w:b/>
        </w:rPr>
      </w:pPr>
      <w:r>
        <w:rPr>
          <w:rFonts w:ascii="Myriad Pro Cond" w:hAnsi="Myriad Pro Cond"/>
          <w:b/>
        </w:rPr>
        <w:t>July 15-16, 2022 – Minneapolis, MN</w:t>
      </w:r>
    </w:p>
    <w:p w14:paraId="7ABC0F99" w14:textId="433AEA39" w:rsidR="003A6AF0" w:rsidRDefault="003A6AF0" w:rsidP="003A6AF0">
      <w:pPr>
        <w:spacing w:after="0"/>
        <w:rPr>
          <w:rFonts w:ascii="Myriad Pro" w:hAnsi="Myriad Pro"/>
          <w:b/>
          <w:i/>
          <w:color w:val="0000FF"/>
        </w:rPr>
      </w:pPr>
    </w:p>
    <w:p w14:paraId="46386C8A" w14:textId="77777777" w:rsidR="00D7232C" w:rsidRDefault="00D7232C" w:rsidP="003A6AF0">
      <w:pPr>
        <w:spacing w:after="0"/>
        <w:rPr>
          <w:rFonts w:ascii="Myriad Pro" w:hAnsi="Myriad Pro"/>
          <w:b/>
          <w:i/>
          <w:color w:val="0000FF"/>
        </w:rPr>
      </w:pPr>
    </w:p>
    <w:p w14:paraId="1D4FFE57" w14:textId="77777777" w:rsidR="00D7232C" w:rsidRPr="00D7232C" w:rsidRDefault="00D7232C" w:rsidP="00D7232C">
      <w:pPr>
        <w:spacing w:after="0"/>
        <w:rPr>
          <w:rFonts w:ascii="Century Gothic" w:hAnsi="Century Gothic"/>
          <w:color w:val="003333"/>
          <w:sz w:val="18"/>
          <w:szCs w:val="18"/>
          <w:shd w:val="clear" w:color="auto" w:fill="FFFFFF"/>
        </w:rPr>
      </w:pPr>
      <w:r w:rsidRPr="00D7232C">
        <w:rPr>
          <w:rFonts w:ascii="Century Gothic" w:hAnsi="Century Gothic"/>
          <w:color w:val="003333"/>
          <w:sz w:val="18"/>
          <w:szCs w:val="18"/>
          <w:shd w:val="clear" w:color="auto" w:fill="FFFFFF"/>
        </w:rPr>
        <w:t xml:space="preserve">Affiliate leaders will engage in discussions about Standards for Professional Learning, aligned resources and implications for how affiliates can raise awareness about Standards and support implementation and policy adoption in your own state, </w:t>
      </w:r>
      <w:proofErr w:type="gramStart"/>
      <w:r w:rsidRPr="00D7232C">
        <w:rPr>
          <w:rFonts w:ascii="Century Gothic" w:hAnsi="Century Gothic"/>
          <w:color w:val="003333"/>
          <w:sz w:val="18"/>
          <w:szCs w:val="18"/>
          <w:shd w:val="clear" w:color="auto" w:fill="FFFFFF"/>
        </w:rPr>
        <w:t>province</w:t>
      </w:r>
      <w:proofErr w:type="gramEnd"/>
      <w:r w:rsidRPr="00D7232C">
        <w:rPr>
          <w:rFonts w:ascii="Century Gothic" w:hAnsi="Century Gothic"/>
          <w:color w:val="003333"/>
          <w:sz w:val="18"/>
          <w:szCs w:val="18"/>
          <w:shd w:val="clear" w:color="auto" w:fill="FFFFFF"/>
        </w:rPr>
        <w:t xml:space="preserve"> or region.</w:t>
      </w:r>
    </w:p>
    <w:p w14:paraId="20DD069B" w14:textId="77777777" w:rsidR="00D7232C" w:rsidRPr="00D7232C" w:rsidRDefault="00D7232C" w:rsidP="00D7232C">
      <w:pPr>
        <w:spacing w:after="0"/>
        <w:rPr>
          <w:rFonts w:ascii="Century Gothic" w:hAnsi="Century Gothic"/>
          <w:color w:val="003333"/>
          <w:sz w:val="18"/>
          <w:szCs w:val="18"/>
          <w:shd w:val="clear" w:color="auto" w:fill="FFFFFF"/>
        </w:rPr>
      </w:pPr>
    </w:p>
    <w:p w14:paraId="5A532839" w14:textId="77777777" w:rsidR="00D7232C" w:rsidRPr="00D7232C" w:rsidRDefault="00D7232C" w:rsidP="00D7232C">
      <w:pPr>
        <w:spacing w:after="0"/>
        <w:rPr>
          <w:rFonts w:ascii="Century Gothic" w:hAnsi="Century Gothic"/>
          <w:color w:val="003333"/>
          <w:sz w:val="18"/>
          <w:szCs w:val="18"/>
          <w:shd w:val="clear" w:color="auto" w:fill="FFFFFF"/>
        </w:rPr>
      </w:pPr>
      <w:r w:rsidRPr="00D7232C">
        <w:rPr>
          <w:rFonts w:ascii="Century Gothic" w:hAnsi="Century Gothic"/>
          <w:color w:val="003333"/>
          <w:sz w:val="18"/>
          <w:szCs w:val="18"/>
          <w:shd w:val="clear" w:color="auto" w:fill="FFFFFF"/>
        </w:rPr>
        <w:t xml:space="preserve">This will be a great chance to learn alongside colleagues from other affiliates through panels, </w:t>
      </w:r>
      <w:proofErr w:type="gramStart"/>
      <w:r w:rsidRPr="00D7232C">
        <w:rPr>
          <w:rFonts w:ascii="Century Gothic" w:hAnsi="Century Gothic"/>
          <w:color w:val="003333"/>
          <w:sz w:val="18"/>
          <w:szCs w:val="18"/>
          <w:shd w:val="clear" w:color="auto" w:fill="FFFFFF"/>
        </w:rPr>
        <w:t>discussions</w:t>
      </w:r>
      <w:proofErr w:type="gramEnd"/>
      <w:r w:rsidRPr="00D7232C">
        <w:rPr>
          <w:rFonts w:ascii="Century Gothic" w:hAnsi="Century Gothic"/>
          <w:color w:val="003333"/>
          <w:sz w:val="18"/>
          <w:szCs w:val="18"/>
          <w:shd w:val="clear" w:color="auto" w:fill="FFFFFF"/>
        </w:rPr>
        <w:t xml:space="preserve"> and workshops. We will focus on affiliate operations, nuts and bolts of membership and events, </w:t>
      </w:r>
      <w:proofErr w:type="gramStart"/>
      <w:r w:rsidRPr="00D7232C">
        <w:rPr>
          <w:rFonts w:ascii="Century Gothic" w:hAnsi="Century Gothic"/>
          <w:color w:val="003333"/>
          <w:sz w:val="18"/>
          <w:szCs w:val="18"/>
          <w:shd w:val="clear" w:color="auto" w:fill="FFFFFF"/>
        </w:rPr>
        <w:t>equity</w:t>
      </w:r>
      <w:proofErr w:type="gramEnd"/>
      <w:r w:rsidRPr="00D7232C">
        <w:rPr>
          <w:rFonts w:ascii="Century Gothic" w:hAnsi="Century Gothic"/>
          <w:color w:val="003333"/>
          <w:sz w:val="18"/>
          <w:szCs w:val="18"/>
          <w:shd w:val="clear" w:color="auto" w:fill="FFFFFF"/>
        </w:rPr>
        <w:t xml:space="preserve"> and advocacy.</w:t>
      </w:r>
    </w:p>
    <w:p w14:paraId="24AE7428" w14:textId="77777777" w:rsidR="003A6AF0" w:rsidRPr="00C25571" w:rsidRDefault="003A6AF0" w:rsidP="003A6AF0">
      <w:pPr>
        <w:spacing w:after="0"/>
        <w:rPr>
          <w:rFonts w:ascii="Myriad Pro" w:hAnsi="Myriad Pro"/>
          <w:sz w:val="18"/>
        </w:rPr>
      </w:pPr>
    </w:p>
    <w:p w14:paraId="3F667B18" w14:textId="6FFF2838" w:rsidR="00D7232C" w:rsidRPr="00D7232C" w:rsidRDefault="00D7232C" w:rsidP="00D7232C">
      <w:pPr>
        <w:spacing w:after="0"/>
        <w:rPr>
          <w:rFonts w:ascii="Myriad Pro" w:hAnsi="Myriad Pro"/>
          <w:b/>
          <w:i/>
          <w:color w:val="0070C0"/>
          <w:sz w:val="36"/>
          <w:szCs w:val="36"/>
        </w:rPr>
      </w:pPr>
      <w:r w:rsidRPr="00D7232C">
        <w:rPr>
          <w:rFonts w:ascii="Myriad Pro" w:hAnsi="Myriad Pro"/>
          <w:b/>
          <w:i/>
          <w:color w:val="0070C0"/>
          <w:sz w:val="36"/>
          <w:szCs w:val="36"/>
        </w:rPr>
        <w:t>Meeting</w:t>
      </w:r>
      <w:r w:rsidRPr="00D7232C">
        <w:rPr>
          <w:rFonts w:ascii="Myriad Pro" w:hAnsi="Myriad Pro"/>
          <w:b/>
          <w:i/>
          <w:color w:val="0070C0"/>
          <w:sz w:val="36"/>
          <w:szCs w:val="36"/>
        </w:rPr>
        <w:t xml:space="preserve"> Information</w:t>
      </w:r>
    </w:p>
    <w:p w14:paraId="1656831A" w14:textId="77777777" w:rsidR="00D7232C" w:rsidRPr="00D7232C" w:rsidRDefault="00D7232C" w:rsidP="00D7232C">
      <w:pPr>
        <w:spacing w:after="60"/>
        <w:rPr>
          <w:rFonts w:ascii="Myriad Pro" w:hAnsi="Myriad Pro"/>
          <w:b/>
          <w:sz w:val="20"/>
          <w:szCs w:val="20"/>
        </w:rPr>
      </w:pPr>
      <w:r w:rsidRPr="00D7232C">
        <w:rPr>
          <w:rFonts w:ascii="Myriad Pro" w:hAnsi="Myriad Pro"/>
          <w:b/>
          <w:sz w:val="20"/>
          <w:szCs w:val="20"/>
        </w:rPr>
        <w:t>DAY 1 – Friday, July 15</w:t>
      </w:r>
      <w:r w:rsidRPr="00D7232C">
        <w:rPr>
          <w:rFonts w:ascii="Myriad Pro" w:hAnsi="Myriad Pro"/>
          <w:b/>
          <w:sz w:val="20"/>
          <w:szCs w:val="20"/>
          <w:vertAlign w:val="superscript"/>
        </w:rPr>
        <w:t>th</w:t>
      </w:r>
    </w:p>
    <w:p w14:paraId="70B6BBD6" w14:textId="73CA1611" w:rsidR="00D7232C" w:rsidRPr="00D7232C" w:rsidRDefault="00D7232C" w:rsidP="00D7232C">
      <w:pPr>
        <w:spacing w:after="60"/>
        <w:ind w:firstLine="720"/>
        <w:rPr>
          <w:rFonts w:ascii="Myriad Pro" w:hAnsi="Myriad Pro"/>
          <w:b/>
          <w:sz w:val="20"/>
          <w:szCs w:val="20"/>
        </w:rPr>
      </w:pPr>
      <w:r w:rsidRPr="00D7232C">
        <w:rPr>
          <w:rFonts w:ascii="Myriad Pro" w:hAnsi="Myriad Pro"/>
          <w:b/>
          <w:sz w:val="20"/>
          <w:szCs w:val="20"/>
        </w:rPr>
        <w:t>1:00p.m. to 4:30p.m.</w:t>
      </w:r>
      <w:r w:rsidRPr="00D7232C">
        <w:rPr>
          <w:rFonts w:ascii="Myriad Pro" w:hAnsi="Myriad Pro"/>
          <w:b/>
          <w:sz w:val="20"/>
          <w:szCs w:val="20"/>
        </w:rPr>
        <w:t xml:space="preserve"> </w:t>
      </w:r>
    </w:p>
    <w:p w14:paraId="1284DC12" w14:textId="59282205" w:rsidR="00D7232C" w:rsidRPr="00D7232C" w:rsidRDefault="00D7232C" w:rsidP="00D7232C">
      <w:pPr>
        <w:spacing w:after="0"/>
        <w:rPr>
          <w:rFonts w:ascii="Myriad Pro" w:eastAsia="MS Gothic" w:hAnsi="Myriad Pro"/>
          <w:sz w:val="20"/>
          <w:szCs w:val="20"/>
        </w:rPr>
      </w:pPr>
      <w:r w:rsidRPr="00D7232C">
        <w:rPr>
          <w:rFonts w:ascii="Myriad Pro" w:hAnsi="Myriad Pro"/>
          <w:sz w:val="20"/>
          <w:szCs w:val="20"/>
        </w:rPr>
        <w:tab/>
      </w:r>
      <w:r w:rsidRPr="00D7232C">
        <w:rPr>
          <w:rFonts w:ascii="Myriad Pro" w:eastAsia="MS Gothic" w:hAnsi="Myriad Pro"/>
          <w:sz w:val="20"/>
          <w:szCs w:val="20"/>
        </w:rPr>
        <w:t>This day will include:</w:t>
      </w:r>
    </w:p>
    <w:p w14:paraId="73AE0C14" w14:textId="6484AE1F" w:rsidR="00D7232C" w:rsidRPr="00D7232C" w:rsidRDefault="00D7232C" w:rsidP="00D7232C">
      <w:pPr>
        <w:pStyle w:val="ListParagraph"/>
        <w:numPr>
          <w:ilvl w:val="0"/>
          <w:numId w:val="15"/>
        </w:numPr>
        <w:spacing w:after="0"/>
        <w:rPr>
          <w:rFonts w:ascii="Century Gothic" w:hAnsi="Century Gothic"/>
          <w:color w:val="003333"/>
          <w:sz w:val="20"/>
          <w:szCs w:val="20"/>
          <w:shd w:val="clear" w:color="auto" w:fill="FFFFFF"/>
        </w:rPr>
      </w:pPr>
      <w:r w:rsidRPr="00D7232C">
        <w:rPr>
          <w:rFonts w:ascii="Century Gothic" w:hAnsi="Century Gothic"/>
          <w:color w:val="003333"/>
          <w:sz w:val="20"/>
          <w:szCs w:val="20"/>
          <w:shd w:val="clear" w:color="auto" w:fill="FFFFFF"/>
        </w:rPr>
        <w:t>An overview of Standards revisions</w:t>
      </w:r>
    </w:p>
    <w:p w14:paraId="5118CE33" w14:textId="73593E87" w:rsidR="00D7232C" w:rsidRPr="00D7232C" w:rsidRDefault="00D7232C" w:rsidP="00D7232C">
      <w:pPr>
        <w:pStyle w:val="ListParagraph"/>
        <w:numPr>
          <w:ilvl w:val="0"/>
          <w:numId w:val="15"/>
        </w:numPr>
        <w:spacing w:after="0"/>
        <w:rPr>
          <w:rFonts w:ascii="Century Gothic" w:hAnsi="Century Gothic"/>
          <w:color w:val="003333"/>
          <w:sz w:val="20"/>
          <w:szCs w:val="20"/>
          <w:shd w:val="clear" w:color="auto" w:fill="FFFFFF"/>
        </w:rPr>
      </w:pPr>
      <w:r w:rsidRPr="00D7232C">
        <w:rPr>
          <w:rFonts w:ascii="Century Gothic" w:hAnsi="Century Gothic"/>
          <w:color w:val="003333"/>
          <w:sz w:val="20"/>
          <w:szCs w:val="20"/>
          <w:shd w:val="clear" w:color="auto" w:fill="FFFFFF"/>
        </w:rPr>
        <w:t>A panel of affiliates discussing their current equity contexts</w:t>
      </w:r>
    </w:p>
    <w:p w14:paraId="5770FA68" w14:textId="2E8CEFBC" w:rsidR="00D7232C" w:rsidRPr="00D7232C" w:rsidRDefault="00D7232C" w:rsidP="00D7232C">
      <w:pPr>
        <w:pStyle w:val="ListParagraph"/>
        <w:numPr>
          <w:ilvl w:val="0"/>
          <w:numId w:val="15"/>
        </w:numPr>
        <w:spacing w:after="0"/>
        <w:rPr>
          <w:rFonts w:ascii="Century Gothic" w:hAnsi="Century Gothic"/>
          <w:color w:val="003333"/>
          <w:sz w:val="20"/>
          <w:szCs w:val="20"/>
          <w:shd w:val="clear" w:color="auto" w:fill="FFFFFF"/>
        </w:rPr>
      </w:pPr>
      <w:r w:rsidRPr="00D7232C">
        <w:rPr>
          <w:rFonts w:ascii="Century Gothic" w:hAnsi="Century Gothic"/>
          <w:color w:val="003333"/>
          <w:sz w:val="20"/>
          <w:szCs w:val="20"/>
          <w:shd w:val="clear" w:color="auto" w:fill="FFFFFF"/>
        </w:rPr>
        <w:t>Website/technology workshop</w:t>
      </w:r>
    </w:p>
    <w:p w14:paraId="6FD5BFF5" w14:textId="15D570C6" w:rsidR="00D7232C" w:rsidRPr="00D7232C" w:rsidRDefault="00D7232C" w:rsidP="00D7232C">
      <w:pPr>
        <w:spacing w:after="0"/>
        <w:rPr>
          <w:rFonts w:ascii="Century Gothic" w:hAnsi="Century Gothic"/>
          <w:color w:val="003333"/>
          <w:sz w:val="20"/>
          <w:szCs w:val="20"/>
          <w:shd w:val="clear" w:color="auto" w:fill="FFFFFF"/>
        </w:rPr>
      </w:pPr>
    </w:p>
    <w:p w14:paraId="0A812A3C" w14:textId="141C168E" w:rsidR="00D7232C" w:rsidRPr="00D7232C" w:rsidRDefault="00D7232C" w:rsidP="00D7232C">
      <w:pPr>
        <w:spacing w:after="60"/>
        <w:rPr>
          <w:rFonts w:ascii="Myriad Pro" w:hAnsi="Myriad Pro"/>
          <w:b/>
          <w:sz w:val="20"/>
          <w:szCs w:val="20"/>
        </w:rPr>
      </w:pPr>
      <w:r w:rsidRPr="00D7232C">
        <w:rPr>
          <w:rFonts w:ascii="Myriad Pro" w:hAnsi="Myriad Pro"/>
          <w:b/>
          <w:sz w:val="20"/>
          <w:szCs w:val="20"/>
        </w:rPr>
        <w:t xml:space="preserve">DAY </w:t>
      </w:r>
      <w:r w:rsidRPr="00D7232C">
        <w:rPr>
          <w:rFonts w:ascii="Myriad Pro" w:hAnsi="Myriad Pro"/>
          <w:b/>
          <w:sz w:val="20"/>
          <w:szCs w:val="20"/>
        </w:rPr>
        <w:t>2</w:t>
      </w:r>
      <w:r w:rsidRPr="00D7232C">
        <w:rPr>
          <w:rFonts w:ascii="Myriad Pro" w:hAnsi="Myriad Pro"/>
          <w:b/>
          <w:sz w:val="20"/>
          <w:szCs w:val="20"/>
        </w:rPr>
        <w:t xml:space="preserve"> – </w:t>
      </w:r>
      <w:r w:rsidRPr="00D7232C">
        <w:rPr>
          <w:rFonts w:ascii="Myriad Pro" w:hAnsi="Myriad Pro"/>
          <w:b/>
          <w:sz w:val="20"/>
          <w:szCs w:val="20"/>
        </w:rPr>
        <w:t>Saturday, July 16</w:t>
      </w:r>
      <w:r w:rsidRPr="00D7232C">
        <w:rPr>
          <w:rFonts w:ascii="Myriad Pro" w:hAnsi="Myriad Pro"/>
          <w:b/>
          <w:sz w:val="20"/>
          <w:szCs w:val="20"/>
          <w:vertAlign w:val="superscript"/>
        </w:rPr>
        <w:t>th</w:t>
      </w:r>
      <w:r w:rsidRPr="00D7232C">
        <w:rPr>
          <w:rFonts w:ascii="Myriad Pro" w:hAnsi="Myriad Pro"/>
          <w:b/>
          <w:sz w:val="20"/>
          <w:szCs w:val="20"/>
        </w:rPr>
        <w:t xml:space="preserve"> </w:t>
      </w:r>
    </w:p>
    <w:p w14:paraId="183DF6DF" w14:textId="552FF5E1" w:rsidR="00D7232C" w:rsidRPr="00D7232C" w:rsidRDefault="00D7232C" w:rsidP="00D7232C">
      <w:pPr>
        <w:spacing w:after="60"/>
        <w:ind w:firstLine="720"/>
        <w:rPr>
          <w:rFonts w:ascii="Myriad Pro" w:hAnsi="Myriad Pro"/>
          <w:b/>
          <w:sz w:val="20"/>
          <w:szCs w:val="20"/>
        </w:rPr>
      </w:pPr>
      <w:r w:rsidRPr="00D7232C">
        <w:rPr>
          <w:rFonts w:ascii="Myriad Pro" w:hAnsi="Myriad Pro"/>
          <w:b/>
          <w:sz w:val="20"/>
          <w:szCs w:val="20"/>
        </w:rPr>
        <w:t>9</w:t>
      </w:r>
      <w:r w:rsidRPr="00D7232C">
        <w:rPr>
          <w:rFonts w:ascii="Myriad Pro" w:hAnsi="Myriad Pro"/>
          <w:b/>
          <w:sz w:val="20"/>
          <w:szCs w:val="20"/>
        </w:rPr>
        <w:t>:00</w:t>
      </w:r>
      <w:r w:rsidRPr="00D7232C">
        <w:rPr>
          <w:rFonts w:ascii="Myriad Pro" w:hAnsi="Myriad Pro"/>
          <w:b/>
          <w:sz w:val="20"/>
          <w:szCs w:val="20"/>
        </w:rPr>
        <w:t>a.</w:t>
      </w:r>
      <w:r w:rsidRPr="00D7232C">
        <w:rPr>
          <w:rFonts w:ascii="Myriad Pro" w:hAnsi="Myriad Pro"/>
          <w:b/>
          <w:sz w:val="20"/>
          <w:szCs w:val="20"/>
        </w:rPr>
        <w:t xml:space="preserve">m. to </w:t>
      </w:r>
      <w:r w:rsidRPr="00D7232C">
        <w:rPr>
          <w:rFonts w:ascii="Myriad Pro" w:hAnsi="Myriad Pro"/>
          <w:b/>
          <w:sz w:val="20"/>
          <w:szCs w:val="20"/>
        </w:rPr>
        <w:t>3</w:t>
      </w:r>
      <w:r w:rsidRPr="00D7232C">
        <w:rPr>
          <w:rFonts w:ascii="Myriad Pro" w:hAnsi="Myriad Pro"/>
          <w:b/>
          <w:sz w:val="20"/>
          <w:szCs w:val="20"/>
        </w:rPr>
        <w:t>:</w:t>
      </w:r>
      <w:r w:rsidRPr="00D7232C">
        <w:rPr>
          <w:rFonts w:ascii="Myriad Pro" w:hAnsi="Myriad Pro"/>
          <w:b/>
          <w:sz w:val="20"/>
          <w:szCs w:val="20"/>
        </w:rPr>
        <w:t>0</w:t>
      </w:r>
      <w:r w:rsidRPr="00D7232C">
        <w:rPr>
          <w:rFonts w:ascii="Myriad Pro" w:hAnsi="Myriad Pro"/>
          <w:b/>
          <w:sz w:val="20"/>
          <w:szCs w:val="20"/>
        </w:rPr>
        <w:t xml:space="preserve">0p.m. </w:t>
      </w:r>
    </w:p>
    <w:p w14:paraId="1C348FE5" w14:textId="77777777" w:rsidR="00D7232C" w:rsidRPr="00D7232C" w:rsidRDefault="00D7232C" w:rsidP="00D7232C">
      <w:pPr>
        <w:spacing w:after="0"/>
        <w:rPr>
          <w:rFonts w:ascii="Myriad Pro" w:eastAsia="MS Gothic" w:hAnsi="Myriad Pro"/>
          <w:sz w:val="20"/>
          <w:szCs w:val="20"/>
        </w:rPr>
      </w:pPr>
      <w:r w:rsidRPr="00D7232C">
        <w:rPr>
          <w:rFonts w:ascii="Myriad Pro" w:hAnsi="Myriad Pro"/>
          <w:sz w:val="20"/>
          <w:szCs w:val="20"/>
        </w:rPr>
        <w:tab/>
      </w:r>
      <w:r w:rsidRPr="00D7232C">
        <w:rPr>
          <w:rFonts w:ascii="Myriad Pro" w:eastAsia="MS Gothic" w:hAnsi="Myriad Pro"/>
          <w:sz w:val="20"/>
          <w:szCs w:val="20"/>
        </w:rPr>
        <w:t>This day will include:</w:t>
      </w:r>
    </w:p>
    <w:p w14:paraId="27811797" w14:textId="58EA5100" w:rsidR="00D7232C" w:rsidRPr="00D7232C" w:rsidRDefault="00D7232C" w:rsidP="00D7232C">
      <w:pPr>
        <w:pStyle w:val="ListParagraph"/>
        <w:numPr>
          <w:ilvl w:val="0"/>
          <w:numId w:val="15"/>
        </w:numPr>
        <w:spacing w:after="0"/>
        <w:rPr>
          <w:rFonts w:ascii="Century Gothic" w:hAnsi="Century Gothic"/>
          <w:color w:val="003333"/>
          <w:sz w:val="20"/>
          <w:szCs w:val="20"/>
          <w:shd w:val="clear" w:color="auto" w:fill="FFFFFF"/>
        </w:rPr>
      </w:pPr>
      <w:r w:rsidRPr="00D7232C">
        <w:rPr>
          <w:rFonts w:ascii="Century Gothic" w:hAnsi="Century Gothic"/>
          <w:color w:val="003333"/>
          <w:sz w:val="20"/>
          <w:szCs w:val="20"/>
          <w:shd w:val="clear" w:color="auto" w:fill="FFFFFF"/>
        </w:rPr>
        <w:t>Standards deep dive with Learning Forward’s Standards team</w:t>
      </w:r>
    </w:p>
    <w:p w14:paraId="1E72B5B4" w14:textId="0B8B5869" w:rsidR="00D7232C" w:rsidRPr="00D7232C" w:rsidRDefault="00D7232C" w:rsidP="00D7232C">
      <w:pPr>
        <w:pStyle w:val="ListParagraph"/>
        <w:numPr>
          <w:ilvl w:val="0"/>
          <w:numId w:val="15"/>
        </w:numPr>
        <w:spacing w:after="0"/>
        <w:rPr>
          <w:rFonts w:ascii="Century Gothic" w:hAnsi="Century Gothic"/>
          <w:color w:val="003333"/>
          <w:sz w:val="20"/>
          <w:szCs w:val="20"/>
          <w:shd w:val="clear" w:color="auto" w:fill="FFFFFF"/>
        </w:rPr>
      </w:pPr>
      <w:r w:rsidRPr="00D7232C">
        <w:rPr>
          <w:rFonts w:ascii="Century Gothic" w:hAnsi="Century Gothic"/>
          <w:color w:val="003333"/>
          <w:sz w:val="20"/>
          <w:szCs w:val="20"/>
          <w:shd w:val="clear" w:color="auto" w:fill="FFFFFF"/>
        </w:rPr>
        <w:t>Review of action guides including IC Maps</w:t>
      </w:r>
    </w:p>
    <w:p w14:paraId="31B1768F" w14:textId="3B0220A0" w:rsidR="00D7232C" w:rsidRPr="00D7232C" w:rsidRDefault="00D7232C" w:rsidP="00D7232C">
      <w:pPr>
        <w:pStyle w:val="ListParagraph"/>
        <w:numPr>
          <w:ilvl w:val="0"/>
          <w:numId w:val="15"/>
        </w:numPr>
        <w:spacing w:after="0"/>
        <w:rPr>
          <w:rFonts w:ascii="Century Gothic" w:hAnsi="Century Gothic"/>
          <w:color w:val="003333"/>
          <w:sz w:val="20"/>
          <w:szCs w:val="20"/>
          <w:shd w:val="clear" w:color="auto" w:fill="FFFFFF"/>
        </w:rPr>
      </w:pPr>
      <w:r w:rsidRPr="00D7232C">
        <w:rPr>
          <w:rFonts w:ascii="Century Gothic" w:hAnsi="Century Gothic"/>
          <w:color w:val="003333"/>
          <w:sz w:val="20"/>
          <w:szCs w:val="20"/>
          <w:shd w:val="clear" w:color="auto" w:fill="FFFFFF"/>
        </w:rPr>
        <w:t>Networking lunch</w:t>
      </w:r>
    </w:p>
    <w:p w14:paraId="5BAA6008" w14:textId="349FA83A" w:rsidR="00D7232C" w:rsidRPr="00D7232C" w:rsidRDefault="00D7232C" w:rsidP="00D7232C">
      <w:pPr>
        <w:pStyle w:val="ListParagraph"/>
        <w:numPr>
          <w:ilvl w:val="0"/>
          <w:numId w:val="15"/>
        </w:numPr>
        <w:spacing w:after="0"/>
        <w:rPr>
          <w:rFonts w:ascii="Century Gothic" w:hAnsi="Century Gothic"/>
          <w:color w:val="003333"/>
          <w:sz w:val="20"/>
          <w:szCs w:val="20"/>
          <w:shd w:val="clear" w:color="auto" w:fill="FFFFFF"/>
        </w:rPr>
      </w:pPr>
      <w:r w:rsidRPr="00D7232C">
        <w:rPr>
          <w:rFonts w:ascii="Century Gothic" w:hAnsi="Century Gothic"/>
          <w:color w:val="003333"/>
          <w:sz w:val="20"/>
          <w:szCs w:val="20"/>
          <w:shd w:val="clear" w:color="auto" w:fill="FFFFFF"/>
        </w:rPr>
        <w:t>Standards policy and implementation discussions</w:t>
      </w:r>
    </w:p>
    <w:p w14:paraId="6C05954E" w14:textId="16868FE0" w:rsidR="00D7232C" w:rsidRPr="00D7232C" w:rsidRDefault="00D7232C" w:rsidP="00D7232C">
      <w:pPr>
        <w:pStyle w:val="ListParagraph"/>
        <w:numPr>
          <w:ilvl w:val="0"/>
          <w:numId w:val="15"/>
        </w:numPr>
        <w:spacing w:after="0"/>
        <w:rPr>
          <w:rFonts w:ascii="Century Gothic" w:hAnsi="Century Gothic"/>
          <w:color w:val="003333"/>
          <w:sz w:val="20"/>
          <w:szCs w:val="20"/>
          <w:shd w:val="clear" w:color="auto" w:fill="FFFFFF"/>
        </w:rPr>
      </w:pPr>
      <w:r w:rsidRPr="00D7232C">
        <w:rPr>
          <w:rFonts w:ascii="Century Gothic" w:hAnsi="Century Gothic"/>
          <w:color w:val="003333"/>
          <w:sz w:val="20"/>
          <w:szCs w:val="20"/>
          <w:shd w:val="clear" w:color="auto" w:fill="FFFFFF"/>
        </w:rPr>
        <w:t>Discussion of new online Affiliate course</w:t>
      </w:r>
    </w:p>
    <w:p w14:paraId="434A3F0B" w14:textId="6F7DAB5C" w:rsidR="00D7232C" w:rsidRPr="00D7232C" w:rsidRDefault="00D7232C" w:rsidP="00D7232C">
      <w:pPr>
        <w:spacing w:after="0"/>
        <w:rPr>
          <w:rFonts w:ascii="Century Gothic" w:hAnsi="Century Gothic"/>
          <w:color w:val="003333"/>
          <w:sz w:val="18"/>
          <w:szCs w:val="18"/>
          <w:shd w:val="clear" w:color="auto" w:fill="FFFFFF"/>
        </w:rPr>
      </w:pPr>
    </w:p>
    <w:p w14:paraId="037A4576" w14:textId="77777777" w:rsidR="00D7232C" w:rsidRPr="00D7232C" w:rsidRDefault="00D7232C" w:rsidP="00D7232C">
      <w:pPr>
        <w:spacing w:after="0"/>
        <w:rPr>
          <w:rFonts w:ascii="Century Gothic" w:hAnsi="Century Gothic"/>
          <w:color w:val="003333"/>
          <w:sz w:val="22"/>
          <w:szCs w:val="22"/>
          <w:shd w:val="clear" w:color="auto" w:fill="FFFFFF"/>
        </w:rPr>
      </w:pPr>
    </w:p>
    <w:p w14:paraId="19445511" w14:textId="37625FA8" w:rsidR="003A6AF0" w:rsidRPr="00D7232C" w:rsidRDefault="003A6AF0" w:rsidP="00E90573">
      <w:pPr>
        <w:spacing w:after="0"/>
        <w:rPr>
          <w:rFonts w:ascii="Myriad Pro" w:hAnsi="Myriad Pro"/>
          <w:b/>
          <w:i/>
          <w:color w:val="0070C0"/>
          <w:sz w:val="36"/>
          <w:szCs w:val="36"/>
        </w:rPr>
      </w:pPr>
      <w:r w:rsidRPr="00D7232C">
        <w:rPr>
          <w:rFonts w:ascii="Myriad Pro" w:hAnsi="Myriad Pro"/>
          <w:b/>
          <w:i/>
          <w:color w:val="0070C0"/>
          <w:sz w:val="36"/>
          <w:szCs w:val="36"/>
        </w:rPr>
        <w:t>Travel Information</w:t>
      </w:r>
    </w:p>
    <w:p w14:paraId="601F6B83" w14:textId="18DD91B9" w:rsidR="003A6AF0" w:rsidRPr="00006715" w:rsidRDefault="003A6AF0" w:rsidP="003A6AF0">
      <w:pPr>
        <w:spacing w:after="60"/>
        <w:rPr>
          <w:rFonts w:ascii="Myriad Pro" w:hAnsi="Myriad Pro"/>
          <w:b/>
        </w:rPr>
      </w:pPr>
      <w:r w:rsidRPr="00006715">
        <w:rPr>
          <w:rFonts w:ascii="Myriad Pro" w:hAnsi="Myriad Pro"/>
          <w:b/>
        </w:rPr>
        <w:t xml:space="preserve">HOTEL </w:t>
      </w:r>
    </w:p>
    <w:p w14:paraId="306C691E" w14:textId="77777777" w:rsidR="003A6AF0" w:rsidRPr="00006715" w:rsidRDefault="003A6AF0" w:rsidP="003A6AF0">
      <w:pPr>
        <w:spacing w:after="0"/>
        <w:rPr>
          <w:rFonts w:ascii="Myriad Pro" w:hAnsi="Myriad Pro"/>
          <w:sz w:val="20"/>
          <w:szCs w:val="20"/>
        </w:rPr>
      </w:pPr>
      <w:r w:rsidRPr="00006715">
        <w:rPr>
          <w:rFonts w:ascii="Myriad Pro" w:hAnsi="Myriad Pro"/>
          <w:sz w:val="20"/>
          <w:szCs w:val="20"/>
        </w:rPr>
        <w:tab/>
      </w:r>
      <w:r>
        <w:rPr>
          <w:rFonts w:ascii="Myriad Pro" w:hAnsi="Myriad Pro"/>
          <w:sz w:val="20"/>
          <w:szCs w:val="20"/>
        </w:rPr>
        <w:t>Hyatt Regency Minneapolis</w:t>
      </w:r>
    </w:p>
    <w:p w14:paraId="4A096649" w14:textId="77777777" w:rsidR="003A6AF0" w:rsidRPr="00006715" w:rsidRDefault="003A6AF0" w:rsidP="003A6AF0">
      <w:pPr>
        <w:spacing w:after="0"/>
        <w:rPr>
          <w:rFonts w:ascii="Myriad Pro" w:hAnsi="Myriad Pro" w:cs="Times New Roman"/>
          <w:sz w:val="20"/>
          <w:szCs w:val="20"/>
        </w:rPr>
      </w:pPr>
      <w:r w:rsidRPr="00006715">
        <w:rPr>
          <w:rFonts w:ascii="Myriad Pro" w:hAnsi="Myriad Pro"/>
          <w:b/>
          <w:sz w:val="20"/>
          <w:szCs w:val="20"/>
        </w:rPr>
        <w:tab/>
      </w:r>
      <w:r>
        <w:rPr>
          <w:rFonts w:ascii="Myriad Pro" w:hAnsi="Myriad Pro" w:cs="Times New Roman"/>
          <w:sz w:val="20"/>
          <w:szCs w:val="20"/>
        </w:rPr>
        <w:t>1300 Nicolet Mall, Minneapolis, MN 55043</w:t>
      </w:r>
    </w:p>
    <w:p w14:paraId="65A5D5CF" w14:textId="28A76866" w:rsidR="003A6AF0" w:rsidRPr="00006715" w:rsidRDefault="003A6AF0" w:rsidP="003A6AF0">
      <w:pPr>
        <w:rPr>
          <w:rFonts w:ascii="Myriad Pro" w:hAnsi="Myriad Pro"/>
          <w:sz w:val="20"/>
          <w:szCs w:val="20"/>
        </w:rPr>
      </w:pPr>
      <w:r w:rsidRPr="00006715">
        <w:rPr>
          <w:rFonts w:ascii="Myriad Pro" w:hAnsi="Myriad Pro" w:cs="Times New Roman"/>
          <w:sz w:val="20"/>
          <w:szCs w:val="20"/>
        </w:rPr>
        <w:tab/>
        <w:t xml:space="preserve">For </w:t>
      </w:r>
      <w:r>
        <w:rPr>
          <w:rFonts w:ascii="Myriad Pro" w:hAnsi="Myriad Pro" w:cs="Times New Roman"/>
          <w:sz w:val="20"/>
          <w:szCs w:val="20"/>
        </w:rPr>
        <w:t>Guest Room R</w:t>
      </w:r>
      <w:r w:rsidRPr="00006715">
        <w:rPr>
          <w:rFonts w:ascii="Myriad Pro" w:hAnsi="Myriad Pro" w:cs="Times New Roman"/>
          <w:sz w:val="20"/>
          <w:szCs w:val="20"/>
        </w:rPr>
        <w:t xml:space="preserve">eservations: </w:t>
      </w:r>
      <w:hyperlink r:id="rId8" w:history="1">
        <w:r w:rsidR="00E90573" w:rsidRPr="00D96764">
          <w:rPr>
            <w:rStyle w:val="Hyperlink"/>
            <w:rFonts w:ascii="Myriad Pro" w:hAnsi="Myriad Pro" w:cs="Times New Roman"/>
            <w:sz w:val="20"/>
            <w:szCs w:val="20"/>
          </w:rPr>
          <w:t>https://www.hyatt.com/en-US/group-booking/MSPRM/G-LF22</w:t>
        </w:r>
      </w:hyperlink>
      <w:r w:rsidR="00E90573">
        <w:rPr>
          <w:rFonts w:ascii="Myriad Pro" w:hAnsi="Myriad Pro" w:cs="Times New Roman"/>
          <w:sz w:val="20"/>
          <w:szCs w:val="20"/>
        </w:rPr>
        <w:t xml:space="preserve"> </w:t>
      </w:r>
    </w:p>
    <w:p w14:paraId="2608577E" w14:textId="08BBE8BF" w:rsidR="003A6AF0" w:rsidRPr="00006715" w:rsidRDefault="003A6AF0" w:rsidP="003A6AF0">
      <w:pPr>
        <w:rPr>
          <w:rFonts w:ascii="Myriad Pro" w:hAnsi="Myriad Pro"/>
          <w:sz w:val="20"/>
          <w:szCs w:val="20"/>
        </w:rPr>
      </w:pPr>
      <w:r w:rsidRPr="00006715">
        <w:rPr>
          <w:rFonts w:ascii="Myriad Pro" w:hAnsi="Myriad Pro"/>
          <w:sz w:val="20"/>
          <w:szCs w:val="20"/>
        </w:rPr>
        <w:tab/>
        <w:t xml:space="preserve">Guest </w:t>
      </w:r>
      <w:r>
        <w:rPr>
          <w:rFonts w:ascii="Myriad Pro" w:hAnsi="Myriad Pro"/>
          <w:sz w:val="20"/>
          <w:szCs w:val="20"/>
        </w:rPr>
        <w:t xml:space="preserve">room rates start at </w:t>
      </w:r>
      <w:r w:rsidRPr="00006715">
        <w:rPr>
          <w:rFonts w:ascii="Myriad Pro" w:hAnsi="Myriad Pro"/>
          <w:sz w:val="20"/>
          <w:szCs w:val="20"/>
        </w:rPr>
        <w:t>$</w:t>
      </w:r>
      <w:r>
        <w:rPr>
          <w:rFonts w:ascii="Myriad Pro" w:hAnsi="Myriad Pro"/>
          <w:sz w:val="20"/>
          <w:szCs w:val="20"/>
        </w:rPr>
        <w:t xml:space="preserve">169 </w:t>
      </w:r>
      <w:r w:rsidRPr="00006715">
        <w:rPr>
          <w:rFonts w:ascii="Myriad Pro" w:hAnsi="Myriad Pro"/>
          <w:sz w:val="20"/>
          <w:szCs w:val="20"/>
        </w:rPr>
        <w:t xml:space="preserve">+ tax per night. The Learning Forward group rate is available </w:t>
      </w:r>
      <w:r w:rsidR="00E90573">
        <w:rPr>
          <w:rFonts w:ascii="Myriad Pro" w:hAnsi="Myriad Pro"/>
          <w:sz w:val="20"/>
          <w:szCs w:val="20"/>
        </w:rPr>
        <w:t xml:space="preserve">between </w:t>
      </w:r>
      <w:r w:rsidRPr="00006715">
        <w:rPr>
          <w:rFonts w:ascii="Myriad Pro" w:hAnsi="Myriad Pro"/>
          <w:sz w:val="20"/>
          <w:szCs w:val="20"/>
        </w:rPr>
        <w:t xml:space="preserve">July </w:t>
      </w:r>
      <w:r>
        <w:rPr>
          <w:rFonts w:ascii="Myriad Pro" w:hAnsi="Myriad Pro"/>
          <w:sz w:val="20"/>
          <w:szCs w:val="20"/>
        </w:rPr>
        <w:t>10-21</w:t>
      </w:r>
      <w:r w:rsidRPr="00006715">
        <w:rPr>
          <w:rFonts w:ascii="Myriad Pro" w:hAnsi="Myriad Pro"/>
          <w:sz w:val="20"/>
          <w:szCs w:val="20"/>
        </w:rPr>
        <w:t>.</w:t>
      </w:r>
    </w:p>
    <w:p w14:paraId="291148D4" w14:textId="77777777" w:rsidR="003A6AF0" w:rsidRDefault="003A6AF0" w:rsidP="003A6AF0">
      <w:pPr>
        <w:spacing w:after="0"/>
        <w:rPr>
          <w:rFonts w:ascii="Myriad Pro" w:hAnsi="Myriad Pro"/>
          <w:b/>
        </w:rPr>
      </w:pPr>
    </w:p>
    <w:p w14:paraId="1723AE81" w14:textId="072C2586" w:rsidR="003A6AF0" w:rsidRPr="00C67E7A" w:rsidRDefault="003A6AF0" w:rsidP="003A6AF0">
      <w:pPr>
        <w:spacing w:after="60"/>
        <w:rPr>
          <w:rFonts w:ascii="Myriad Pro" w:hAnsi="Myriad Pro"/>
          <w:b/>
        </w:rPr>
      </w:pPr>
      <w:r w:rsidRPr="00006715">
        <w:rPr>
          <w:rFonts w:ascii="Myriad Pro" w:hAnsi="Myriad Pro"/>
          <w:b/>
        </w:rPr>
        <w:t xml:space="preserve">AIRPORT </w:t>
      </w:r>
    </w:p>
    <w:p w14:paraId="4EEA5B43" w14:textId="70983E8E" w:rsidR="003A6AF0" w:rsidRPr="00C67E7A" w:rsidRDefault="003A6AF0" w:rsidP="003A6AF0">
      <w:pPr>
        <w:spacing w:after="60"/>
        <w:ind w:firstLine="720"/>
        <w:rPr>
          <w:rFonts w:ascii="Myriad Pro" w:hAnsi="Myriad Pro"/>
          <w:sz w:val="22"/>
          <w:szCs w:val="22"/>
        </w:rPr>
      </w:pPr>
      <w:r>
        <w:rPr>
          <w:rFonts w:ascii="Myriad Pro" w:hAnsi="Myriad Pro"/>
          <w:sz w:val="22"/>
          <w:szCs w:val="22"/>
        </w:rPr>
        <w:t>Minneapolis-St. Paul Int’l Airport</w:t>
      </w:r>
      <w:r w:rsidRPr="00C67E7A">
        <w:rPr>
          <w:rFonts w:ascii="Myriad Pro" w:hAnsi="Myriad Pro"/>
          <w:sz w:val="22"/>
          <w:szCs w:val="22"/>
        </w:rPr>
        <w:tab/>
      </w:r>
      <w:r w:rsidRPr="00C67E7A">
        <w:rPr>
          <w:rFonts w:ascii="Myriad Pro" w:hAnsi="Myriad Pro"/>
          <w:sz w:val="22"/>
          <w:szCs w:val="22"/>
        </w:rPr>
        <w:tab/>
      </w:r>
      <w:r w:rsidRPr="00C67E7A">
        <w:rPr>
          <w:rFonts w:ascii="Myriad Pro" w:hAnsi="Myriad Pro"/>
          <w:sz w:val="22"/>
          <w:szCs w:val="22"/>
        </w:rPr>
        <w:tab/>
      </w:r>
    </w:p>
    <w:p w14:paraId="0FBBEF5C" w14:textId="77777777" w:rsidR="003A6AF0" w:rsidRPr="00006715" w:rsidRDefault="003A6AF0" w:rsidP="003A6AF0">
      <w:pPr>
        <w:spacing w:after="0"/>
        <w:rPr>
          <w:rFonts w:ascii="Myriad Pro" w:hAnsi="Myriad Pro"/>
          <w:sz w:val="20"/>
          <w:szCs w:val="20"/>
        </w:rPr>
      </w:pPr>
      <w:r w:rsidRPr="00006715">
        <w:rPr>
          <w:rFonts w:ascii="Myriad Pro" w:hAnsi="Myriad Pro"/>
          <w:sz w:val="20"/>
          <w:szCs w:val="20"/>
        </w:rPr>
        <w:tab/>
        <w:t>Travel Dist</w:t>
      </w:r>
      <w:r>
        <w:rPr>
          <w:rFonts w:ascii="Myriad Pro" w:hAnsi="Myriad Pro"/>
          <w:sz w:val="20"/>
          <w:szCs w:val="20"/>
        </w:rPr>
        <w:t>ance: Approximately 10 miles</w:t>
      </w:r>
      <w:r>
        <w:rPr>
          <w:rFonts w:ascii="Myriad Pro" w:hAnsi="Myriad Pro"/>
          <w:sz w:val="20"/>
          <w:szCs w:val="20"/>
        </w:rPr>
        <w:tab/>
      </w:r>
      <w:r>
        <w:rPr>
          <w:rFonts w:ascii="Myriad Pro" w:hAnsi="Myriad Pro"/>
          <w:sz w:val="20"/>
          <w:szCs w:val="20"/>
        </w:rPr>
        <w:tab/>
      </w:r>
      <w:r>
        <w:rPr>
          <w:rFonts w:ascii="Myriad Pro" w:hAnsi="Myriad Pro"/>
          <w:sz w:val="20"/>
          <w:szCs w:val="20"/>
        </w:rPr>
        <w:tab/>
      </w:r>
    </w:p>
    <w:p w14:paraId="37DA63FB" w14:textId="489A7DC7" w:rsidR="003A6AF0" w:rsidRPr="00006715" w:rsidRDefault="003A6AF0" w:rsidP="003A6AF0">
      <w:pPr>
        <w:spacing w:after="0"/>
        <w:rPr>
          <w:rFonts w:ascii="Myriad Pro" w:hAnsi="Myriad Pro"/>
          <w:sz w:val="20"/>
          <w:szCs w:val="20"/>
        </w:rPr>
      </w:pPr>
      <w:r w:rsidRPr="00006715">
        <w:rPr>
          <w:rFonts w:ascii="Myriad Pro" w:hAnsi="Myriad Pro"/>
          <w:sz w:val="20"/>
          <w:szCs w:val="20"/>
        </w:rPr>
        <w:tab/>
        <w:t>Travel Time: Approximately 20 minutes</w:t>
      </w:r>
      <w:r w:rsidRPr="00006715">
        <w:rPr>
          <w:rFonts w:ascii="Myriad Pro" w:hAnsi="Myriad Pro"/>
          <w:sz w:val="20"/>
          <w:szCs w:val="20"/>
        </w:rPr>
        <w:tab/>
      </w:r>
      <w:r w:rsidRPr="00006715">
        <w:rPr>
          <w:rFonts w:ascii="Myriad Pro" w:hAnsi="Myriad Pro"/>
          <w:sz w:val="20"/>
          <w:szCs w:val="20"/>
        </w:rPr>
        <w:tab/>
      </w:r>
      <w:r w:rsidRPr="00006715">
        <w:rPr>
          <w:rFonts w:ascii="Myriad Pro" w:hAnsi="Myriad Pro"/>
          <w:sz w:val="20"/>
          <w:szCs w:val="20"/>
        </w:rPr>
        <w:tab/>
      </w:r>
    </w:p>
    <w:p w14:paraId="04FCFB40" w14:textId="041DA204" w:rsidR="003A6AF0" w:rsidRDefault="003A6AF0" w:rsidP="005329D3">
      <w:pPr>
        <w:spacing w:after="0"/>
        <w:rPr>
          <w:rFonts w:ascii="Myriad Pro Cond" w:hAnsi="Myriad Pro Cond"/>
          <w:sz w:val="18"/>
        </w:rPr>
      </w:pPr>
    </w:p>
    <w:p w14:paraId="7FDD213B" w14:textId="5F70DE94" w:rsidR="00E90573" w:rsidRDefault="00E90573" w:rsidP="005329D3">
      <w:pPr>
        <w:spacing w:after="0"/>
        <w:rPr>
          <w:rFonts w:ascii="Myriad Pro Cond" w:hAnsi="Myriad Pro Cond"/>
          <w:sz w:val="18"/>
        </w:rPr>
      </w:pPr>
    </w:p>
    <w:p w14:paraId="75B40F90" w14:textId="17C60964" w:rsidR="00E90573" w:rsidRDefault="00E90573" w:rsidP="005329D3">
      <w:pPr>
        <w:spacing w:after="0"/>
        <w:rPr>
          <w:rFonts w:ascii="Myriad Pro Cond" w:hAnsi="Myriad Pro Cond"/>
          <w:sz w:val="18"/>
        </w:rPr>
      </w:pPr>
    </w:p>
    <w:p w14:paraId="23630165" w14:textId="18C01552" w:rsidR="00E90573" w:rsidRDefault="00E90573" w:rsidP="005329D3">
      <w:pPr>
        <w:spacing w:after="0"/>
        <w:rPr>
          <w:rFonts w:ascii="Myriad Pro Cond" w:hAnsi="Myriad Pro Cond"/>
          <w:sz w:val="18"/>
        </w:rPr>
      </w:pPr>
    </w:p>
    <w:p w14:paraId="13EFAF02" w14:textId="429A6004" w:rsidR="00E90573" w:rsidRPr="00E90573" w:rsidRDefault="00E90573" w:rsidP="00E90573">
      <w:pPr>
        <w:spacing w:after="0"/>
        <w:rPr>
          <w:rFonts w:ascii="Myriad Pro Cond" w:hAnsi="Myriad Pro Cond"/>
          <w:sz w:val="22"/>
          <w:szCs w:val="22"/>
        </w:rPr>
      </w:pPr>
      <w:r w:rsidRPr="00E90573">
        <w:rPr>
          <w:rFonts w:ascii="Arial Narrow" w:eastAsia="MS Gothic" w:hAnsi="Arial Narrow"/>
          <w:b/>
          <w:noProof/>
          <w:color w:val="0070C0"/>
          <w:sz w:val="22"/>
          <w:szCs w:val="22"/>
        </w:rPr>
        <mc:AlternateContent>
          <mc:Choice Requires="wps">
            <w:drawing>
              <wp:anchor distT="0" distB="0" distL="114300" distR="114300" simplePos="0" relativeHeight="251664384" behindDoc="0" locked="0" layoutInCell="1" allowOverlap="1" wp14:anchorId="0A9B3345" wp14:editId="7C4205DA">
                <wp:simplePos x="0" y="0"/>
                <wp:positionH relativeFrom="column">
                  <wp:posOffset>3783627</wp:posOffset>
                </wp:positionH>
                <wp:positionV relativeFrom="paragraph">
                  <wp:posOffset>38262</wp:posOffset>
                </wp:positionV>
                <wp:extent cx="3268183" cy="57150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183" cy="571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E9D461" w14:textId="77777777" w:rsidR="00E90573" w:rsidRPr="005329D3" w:rsidRDefault="00E90573" w:rsidP="00E90573">
                            <w:pPr>
                              <w:spacing w:after="0"/>
                              <w:jc w:val="right"/>
                              <w:rPr>
                                <w:rFonts w:ascii="Myriad Pro Cond" w:hAnsi="Myriad Pro Cond"/>
                                <w:i/>
                                <w:color w:val="404040" w:themeColor="text1" w:themeTint="BF"/>
                                <w:sz w:val="18"/>
                              </w:rPr>
                            </w:pPr>
                            <w:r w:rsidRPr="005329D3">
                              <w:rPr>
                                <w:rFonts w:ascii="Myriad Pro Cond" w:hAnsi="Myriad Pro Cond"/>
                                <w:i/>
                                <w:color w:val="404040" w:themeColor="text1" w:themeTint="BF"/>
                                <w:sz w:val="18"/>
                              </w:rPr>
                              <w:t xml:space="preserve">For information about the meeting, please contact </w:t>
                            </w:r>
                          </w:p>
                          <w:p w14:paraId="42856E92" w14:textId="77777777" w:rsidR="00E90573" w:rsidRPr="005329D3" w:rsidRDefault="00E90573" w:rsidP="00E90573">
                            <w:pPr>
                              <w:spacing w:after="0"/>
                              <w:jc w:val="right"/>
                              <w:rPr>
                                <w:rFonts w:ascii="Myriad Pro Cond" w:hAnsi="Myriad Pro Cond"/>
                                <w:i/>
                                <w:sz w:val="18"/>
                              </w:rPr>
                            </w:pPr>
                            <w:r>
                              <w:rPr>
                                <w:rFonts w:ascii="Myriad Pro Cond" w:hAnsi="Myriad Pro Cond"/>
                                <w:i/>
                                <w:color w:val="404040" w:themeColor="text1" w:themeTint="BF"/>
                                <w:sz w:val="18"/>
                              </w:rPr>
                              <w:t>Niki Gamble at 800-727-7288 or niki@learningforward.org</w:t>
                            </w:r>
                            <w:r w:rsidRPr="005329D3">
                              <w:rPr>
                                <w:rFonts w:ascii="Myriad Pro Cond" w:hAnsi="Myriad Pro Cond"/>
                                <w:i/>
                                <w:color w:val="404040" w:themeColor="text1" w:themeTint="BF"/>
                                <w:sz w:val="18"/>
                              </w:rPr>
                              <w:t>.</w:t>
                            </w:r>
                            <w:r w:rsidRPr="005329D3">
                              <w:rPr>
                                <w:rFonts w:ascii="Myriad Pro Cond" w:hAnsi="Myriad Pro Cond"/>
                                <w:i/>
                                <w:sz w:val="18"/>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B3345" id="_x0000_s1028" type="#_x0000_t202" style="position:absolute;margin-left:297.9pt;margin-top:3pt;width:257.3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" filled="f" stroked="f">
                <v:textbox inset=",7.2pt,,7.2pt">
                  <w:txbxContent>
                    <w:p w14:paraId="41E9D461" w14:textId="77777777" w:rsidR="00E90573" w:rsidRPr="005329D3" w:rsidRDefault="00E90573" w:rsidP="00E90573">
                      <w:pPr>
                        <w:spacing w:after="0"/>
                        <w:jc w:val="right"/>
                        <w:rPr>
                          <w:rFonts w:ascii="Myriad Pro Cond" w:hAnsi="Myriad Pro Cond"/>
                          <w:i/>
                          <w:color w:val="404040" w:themeColor="text1" w:themeTint="BF"/>
                          <w:sz w:val="18"/>
                        </w:rPr>
                      </w:pPr>
                      <w:r w:rsidRPr="005329D3">
                        <w:rPr>
                          <w:rFonts w:ascii="Myriad Pro Cond" w:hAnsi="Myriad Pro Cond"/>
                          <w:i/>
                          <w:color w:val="404040" w:themeColor="text1" w:themeTint="BF"/>
                          <w:sz w:val="18"/>
                        </w:rPr>
                        <w:t xml:space="preserve">For information about the meeting, please contact </w:t>
                      </w:r>
                    </w:p>
                    <w:p w14:paraId="42856E92" w14:textId="77777777" w:rsidR="00E90573" w:rsidRPr="005329D3" w:rsidRDefault="00E90573" w:rsidP="00E90573">
                      <w:pPr>
                        <w:spacing w:after="0"/>
                        <w:jc w:val="right"/>
                        <w:rPr>
                          <w:rFonts w:ascii="Myriad Pro Cond" w:hAnsi="Myriad Pro Cond"/>
                          <w:i/>
                          <w:sz w:val="18"/>
                        </w:rPr>
                      </w:pPr>
                      <w:r>
                        <w:rPr>
                          <w:rFonts w:ascii="Myriad Pro Cond" w:hAnsi="Myriad Pro Cond"/>
                          <w:i/>
                          <w:color w:val="404040" w:themeColor="text1" w:themeTint="BF"/>
                          <w:sz w:val="18"/>
                        </w:rPr>
                        <w:t>Niki Gamble at 800-727-7288 or niki@learningforward.org</w:t>
                      </w:r>
                      <w:r w:rsidRPr="005329D3">
                        <w:rPr>
                          <w:rFonts w:ascii="Myriad Pro Cond" w:hAnsi="Myriad Pro Cond"/>
                          <w:i/>
                          <w:color w:val="404040" w:themeColor="text1" w:themeTint="BF"/>
                          <w:sz w:val="18"/>
                        </w:rPr>
                        <w:t>.</w:t>
                      </w:r>
                      <w:r w:rsidRPr="005329D3">
                        <w:rPr>
                          <w:rFonts w:ascii="Myriad Pro Cond" w:hAnsi="Myriad Pro Cond"/>
                          <w:i/>
                          <w:sz w:val="18"/>
                        </w:rPr>
                        <w:t xml:space="preserve"> </w:t>
                      </w:r>
                    </w:p>
                  </w:txbxContent>
                </v:textbox>
              </v:shape>
            </w:pict>
          </mc:Fallback>
        </mc:AlternateContent>
      </w:r>
      <w:r w:rsidRPr="00E90573">
        <w:rPr>
          <w:rFonts w:ascii="Myriad Pro Cond" w:eastAsia="MS Gothic" w:hAnsi="Myriad Pro Cond"/>
          <w:b/>
          <w:color w:val="0070C0"/>
          <w:sz w:val="22"/>
          <w:szCs w:val="22"/>
        </w:rPr>
        <w:t>Return registration form and fees by June 20, 2022, to:</w:t>
      </w:r>
      <w:r w:rsidRPr="00E90573">
        <w:rPr>
          <w:rFonts w:ascii="Myriad Pro Cond" w:eastAsia="MS Gothic" w:hAnsi="Myriad Pro Cond"/>
          <w:b/>
          <w:color w:val="0000FF"/>
          <w:sz w:val="22"/>
          <w:szCs w:val="22"/>
        </w:rPr>
        <w:tab/>
      </w:r>
      <w:r w:rsidRPr="00E90573">
        <w:rPr>
          <w:rFonts w:ascii="Myriad Pro Cond" w:eastAsia="MS Gothic" w:hAnsi="Myriad Pro Cond"/>
          <w:b/>
          <w:color w:val="0000FF"/>
          <w:sz w:val="22"/>
          <w:szCs w:val="22"/>
        </w:rPr>
        <w:tab/>
      </w:r>
      <w:r w:rsidRPr="00E90573">
        <w:rPr>
          <w:rFonts w:ascii="Myriad Pro Cond" w:eastAsia="MS Gothic" w:hAnsi="Myriad Pro Cond"/>
          <w:b/>
          <w:color w:val="0000FF"/>
          <w:sz w:val="22"/>
          <w:szCs w:val="22"/>
        </w:rPr>
        <w:tab/>
      </w:r>
      <w:r w:rsidRPr="00E90573">
        <w:rPr>
          <w:rFonts w:ascii="Myriad Pro Cond" w:eastAsia="MS Gothic" w:hAnsi="Myriad Pro Cond"/>
          <w:b/>
          <w:color w:val="0000FF"/>
          <w:sz w:val="22"/>
          <w:szCs w:val="22"/>
        </w:rPr>
        <w:tab/>
      </w:r>
    </w:p>
    <w:p w14:paraId="6D199CA4" w14:textId="2AED8F4B" w:rsidR="00E90573" w:rsidRPr="005329D3" w:rsidRDefault="00E90573" w:rsidP="00E90573">
      <w:pPr>
        <w:spacing w:after="0"/>
        <w:rPr>
          <w:rFonts w:ascii="Myriad Pro Cond" w:eastAsia="MS Gothic" w:hAnsi="Myriad Pro Cond"/>
          <w:sz w:val="18"/>
        </w:rPr>
      </w:pPr>
      <w:r w:rsidRPr="005329D3">
        <w:rPr>
          <w:rFonts w:ascii="Myriad Pro Cond" w:eastAsia="MS Gothic" w:hAnsi="Myriad Pro Cond"/>
          <w:sz w:val="18"/>
        </w:rPr>
        <w:t xml:space="preserve">Learning Forward </w:t>
      </w:r>
      <w:r w:rsidRPr="005329D3">
        <w:rPr>
          <w:rFonts w:ascii="Wingdings" w:eastAsia="MS Gothic" w:hAnsi="Wingdings"/>
          <w:sz w:val="18"/>
        </w:rPr>
        <w:t></w:t>
      </w:r>
      <w:r w:rsidRPr="005329D3">
        <w:rPr>
          <w:rFonts w:ascii="Myriad Pro Cond" w:eastAsia="MS Gothic" w:hAnsi="Myriad Pro Cond"/>
          <w:sz w:val="18"/>
        </w:rPr>
        <w:t xml:space="preserve"> 504 S. Locust Street </w:t>
      </w:r>
      <w:r w:rsidRPr="005329D3">
        <w:rPr>
          <w:rFonts w:ascii="Myriad Pro Cond" w:eastAsia="MS Gothic" w:hAnsi="Wingdings"/>
          <w:sz w:val="18"/>
        </w:rPr>
        <w:t></w:t>
      </w:r>
      <w:r w:rsidRPr="005329D3">
        <w:rPr>
          <w:rFonts w:ascii="Myriad Pro Cond" w:eastAsia="MS Gothic" w:hAnsi="Myriad Pro Cond"/>
          <w:sz w:val="18"/>
        </w:rPr>
        <w:t xml:space="preserve"> Oxford, OH 45056</w:t>
      </w:r>
    </w:p>
    <w:p w14:paraId="1C4C9B2D" w14:textId="7DA8D02F" w:rsidR="00E90573" w:rsidRPr="00ED6658" w:rsidRDefault="00E90573" w:rsidP="005329D3">
      <w:pPr>
        <w:spacing w:after="0"/>
        <w:rPr>
          <w:rFonts w:ascii="Myriad Pro Cond" w:hAnsi="Myriad Pro Cond"/>
          <w:sz w:val="18"/>
        </w:rPr>
      </w:pPr>
      <w:r w:rsidRPr="005329D3">
        <w:rPr>
          <w:rFonts w:ascii="Myriad Pro Cond" w:hAnsi="Myriad Pro Cond"/>
          <w:sz w:val="18"/>
        </w:rPr>
        <w:t xml:space="preserve">800-727-7288 </w:t>
      </w:r>
      <w:r w:rsidRPr="005329D3">
        <w:rPr>
          <w:rFonts w:ascii="Myriad Pro Cond" w:hAnsi="Wingdings"/>
          <w:sz w:val="18"/>
        </w:rPr>
        <w:t></w:t>
      </w:r>
      <w:r w:rsidRPr="005329D3">
        <w:rPr>
          <w:rFonts w:ascii="Myriad Pro Cond" w:hAnsi="Myriad Pro Cond"/>
          <w:sz w:val="18"/>
        </w:rPr>
        <w:t xml:space="preserve"> Fax: 513-523-0638 </w:t>
      </w:r>
      <w:r w:rsidRPr="005329D3">
        <w:rPr>
          <w:rFonts w:ascii="Myriad Pro Cond" w:eastAsia="MS Gothic" w:hAnsi="Wingdings"/>
          <w:sz w:val="18"/>
        </w:rPr>
        <w:t></w:t>
      </w:r>
      <w:r w:rsidRPr="005329D3">
        <w:rPr>
          <w:rFonts w:ascii="Myriad Pro Cond" w:hAnsi="Myriad Pro Cond"/>
          <w:sz w:val="18"/>
        </w:rPr>
        <w:t xml:space="preserve"> </w:t>
      </w:r>
      <w:r>
        <w:rPr>
          <w:rFonts w:ascii="Myriad Pro Cond" w:hAnsi="Myriad Pro Cond"/>
          <w:sz w:val="18"/>
        </w:rPr>
        <w:t xml:space="preserve">Email: </w:t>
      </w:r>
      <w:r w:rsidRPr="005329D3">
        <w:rPr>
          <w:rFonts w:ascii="Myriad Pro Cond" w:hAnsi="Myriad Pro Cond"/>
          <w:sz w:val="18"/>
        </w:rPr>
        <w:t xml:space="preserve">niki@learningforward.org </w:t>
      </w:r>
    </w:p>
    <w:sectPr w:rsidR="00E90573" w:rsidRPr="00ED6658" w:rsidSect="00006715">
      <w:pgSz w:w="12240" w:h="15840"/>
      <w:pgMar w:top="720" w:right="720" w:bottom="54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0C71" w14:textId="77777777" w:rsidR="006D6919" w:rsidRDefault="006D6919">
      <w:pPr>
        <w:spacing w:after="0"/>
      </w:pPr>
      <w:r>
        <w:separator/>
      </w:r>
    </w:p>
  </w:endnote>
  <w:endnote w:type="continuationSeparator" w:id="0">
    <w:p w14:paraId="3EA98AA4" w14:textId="77777777" w:rsidR="006D6919" w:rsidRDefault="006D69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Segoe UI"/>
    <w:panose1 w:val="020B0604020202020204"/>
    <w:charset w:val="00"/>
    <w:family w:val="auto"/>
    <w:pitch w:val="variable"/>
    <w:sig w:usb0="20000287" w:usb1="00000001" w:usb2="00000000" w:usb3="00000000" w:csb0="0000019F" w:csb1="00000000"/>
  </w:font>
  <w:font w:name="Myriad Pro Cond">
    <w:altName w:val="Segoe UI"/>
    <w:panose1 w:val="020B0604020202020204"/>
    <w:charset w:val="00"/>
    <w:family w:val="auto"/>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1E2D" w14:textId="77777777" w:rsidR="006D6919" w:rsidRDefault="006D6919">
      <w:pPr>
        <w:spacing w:after="0"/>
      </w:pPr>
      <w:r>
        <w:separator/>
      </w:r>
    </w:p>
  </w:footnote>
  <w:footnote w:type="continuationSeparator" w:id="0">
    <w:p w14:paraId="3C547735" w14:textId="77777777" w:rsidR="006D6919" w:rsidRDefault="006D69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04F"/>
    <w:multiLevelType w:val="multilevel"/>
    <w:tmpl w:val="1DD6F854"/>
    <w:lvl w:ilvl="0">
      <w:start w:val="1"/>
      <w:numFmt w:val="bullet"/>
      <w:lvlText w:val=""/>
      <w:lvlJc w:val="left"/>
      <w:pPr>
        <w:ind w:left="216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79102B6"/>
    <w:multiLevelType w:val="hybridMultilevel"/>
    <w:tmpl w:val="668A27D6"/>
    <w:lvl w:ilvl="0" w:tplc="5D1435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632687"/>
    <w:multiLevelType w:val="hybridMultilevel"/>
    <w:tmpl w:val="8DF44CCA"/>
    <w:lvl w:ilvl="0" w:tplc="D334149E">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C955AB"/>
    <w:multiLevelType w:val="hybridMultilevel"/>
    <w:tmpl w:val="6FE4F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5160DF"/>
    <w:multiLevelType w:val="hybridMultilevel"/>
    <w:tmpl w:val="1DD6F854"/>
    <w:lvl w:ilvl="0" w:tplc="D334149E">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847FCF"/>
    <w:multiLevelType w:val="hybridMultilevel"/>
    <w:tmpl w:val="F2D6C6AC"/>
    <w:lvl w:ilvl="0" w:tplc="D334149E">
      <w:start w:val="1"/>
      <w:numFmt w:val="bullet"/>
      <w:lvlText w:val=""/>
      <w:lvlJc w:val="left"/>
      <w:pPr>
        <w:ind w:left="2160" w:hanging="360"/>
      </w:pPr>
      <w:rPr>
        <w:rFonts w:ascii="Symbol" w:hAnsi="Symbol" w:hint="default"/>
      </w:rPr>
    </w:lvl>
    <w:lvl w:ilvl="1" w:tplc="D334149E">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5E397D"/>
    <w:multiLevelType w:val="hybridMultilevel"/>
    <w:tmpl w:val="7D14EA68"/>
    <w:lvl w:ilvl="0" w:tplc="D334149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C0104"/>
    <w:multiLevelType w:val="hybridMultilevel"/>
    <w:tmpl w:val="53788CB0"/>
    <w:lvl w:ilvl="0" w:tplc="D334149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44CE1"/>
    <w:multiLevelType w:val="hybridMultilevel"/>
    <w:tmpl w:val="159EA100"/>
    <w:lvl w:ilvl="0" w:tplc="D334149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02218"/>
    <w:multiLevelType w:val="hybridMultilevel"/>
    <w:tmpl w:val="50ECDD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D75129B"/>
    <w:multiLevelType w:val="hybridMultilevel"/>
    <w:tmpl w:val="0BFC0854"/>
    <w:lvl w:ilvl="0" w:tplc="D334149E">
      <w:start w:val="1"/>
      <w:numFmt w:val="bullet"/>
      <w:lvlText w:val=""/>
      <w:lvlJc w:val="left"/>
      <w:pPr>
        <w:ind w:left="2160" w:hanging="360"/>
      </w:pPr>
      <w:rPr>
        <w:rFonts w:ascii="Symbol" w:hAnsi="Symbol" w:hint="default"/>
      </w:rPr>
    </w:lvl>
    <w:lvl w:ilvl="1" w:tplc="D334149E">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FA3790"/>
    <w:multiLevelType w:val="multilevel"/>
    <w:tmpl w:val="8DF44CCA"/>
    <w:lvl w:ilvl="0">
      <w:start w:val="1"/>
      <w:numFmt w:val="bullet"/>
      <w:lvlText w:val=""/>
      <w:lvlJc w:val="left"/>
      <w:pPr>
        <w:ind w:left="216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25A44C1"/>
    <w:multiLevelType w:val="hybridMultilevel"/>
    <w:tmpl w:val="E4E2370C"/>
    <w:lvl w:ilvl="0" w:tplc="D334149E">
      <w:start w:val="1"/>
      <w:numFmt w:val="bullet"/>
      <w:lvlText w:val=""/>
      <w:lvlJc w:val="left"/>
      <w:pPr>
        <w:ind w:left="2160" w:hanging="360"/>
      </w:pPr>
      <w:rPr>
        <w:rFonts w:ascii="Symbol" w:hAnsi="Symbol" w:hint="default"/>
      </w:rPr>
    </w:lvl>
    <w:lvl w:ilvl="1" w:tplc="D334149E">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B71C35"/>
    <w:multiLevelType w:val="hybridMultilevel"/>
    <w:tmpl w:val="B216A1F8"/>
    <w:lvl w:ilvl="0" w:tplc="D334149E">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27595E"/>
    <w:multiLevelType w:val="multilevel"/>
    <w:tmpl w:val="B216A1F8"/>
    <w:lvl w:ilvl="0">
      <w:start w:val="1"/>
      <w:numFmt w:val="bullet"/>
      <w:lvlText w:val=""/>
      <w:lvlJc w:val="left"/>
      <w:pPr>
        <w:ind w:left="216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1336684546">
    <w:abstractNumId w:val="1"/>
  </w:num>
  <w:num w:numId="2" w16cid:durableId="1425109980">
    <w:abstractNumId w:val="3"/>
  </w:num>
  <w:num w:numId="3" w16cid:durableId="1964850346">
    <w:abstractNumId w:val="7"/>
  </w:num>
  <w:num w:numId="4" w16cid:durableId="1612594278">
    <w:abstractNumId w:val="8"/>
  </w:num>
  <w:num w:numId="5" w16cid:durableId="1335643763">
    <w:abstractNumId w:val="6"/>
  </w:num>
  <w:num w:numId="6" w16cid:durableId="13309646">
    <w:abstractNumId w:val="4"/>
  </w:num>
  <w:num w:numId="7" w16cid:durableId="1063262044">
    <w:abstractNumId w:val="0"/>
  </w:num>
  <w:num w:numId="8" w16cid:durableId="1140883136">
    <w:abstractNumId w:val="12"/>
  </w:num>
  <w:num w:numId="9" w16cid:durableId="460154436">
    <w:abstractNumId w:val="2"/>
  </w:num>
  <w:num w:numId="10" w16cid:durableId="1651247521">
    <w:abstractNumId w:val="11"/>
  </w:num>
  <w:num w:numId="11" w16cid:durableId="788352969">
    <w:abstractNumId w:val="10"/>
  </w:num>
  <w:num w:numId="12" w16cid:durableId="781608025">
    <w:abstractNumId w:val="13"/>
  </w:num>
  <w:num w:numId="13" w16cid:durableId="887567246">
    <w:abstractNumId w:val="14"/>
  </w:num>
  <w:num w:numId="14" w16cid:durableId="714743071">
    <w:abstractNumId w:val="5"/>
  </w:num>
  <w:num w:numId="15" w16cid:durableId="2025936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DC"/>
    <w:rsid w:val="00006715"/>
    <w:rsid w:val="0003391D"/>
    <w:rsid w:val="00071CB9"/>
    <w:rsid w:val="000B4C08"/>
    <w:rsid w:val="000B504F"/>
    <w:rsid w:val="00114D02"/>
    <w:rsid w:val="00136DDC"/>
    <w:rsid w:val="0014103E"/>
    <w:rsid w:val="001447F5"/>
    <w:rsid w:val="00162502"/>
    <w:rsid w:val="00173C23"/>
    <w:rsid w:val="00191CDC"/>
    <w:rsid w:val="001B6A84"/>
    <w:rsid w:val="001C38D7"/>
    <w:rsid w:val="001D3259"/>
    <w:rsid w:val="001D7E94"/>
    <w:rsid w:val="001F1BB9"/>
    <w:rsid w:val="00221653"/>
    <w:rsid w:val="0025762C"/>
    <w:rsid w:val="002B3812"/>
    <w:rsid w:val="002C2F66"/>
    <w:rsid w:val="002D3F53"/>
    <w:rsid w:val="002E4501"/>
    <w:rsid w:val="002E56C1"/>
    <w:rsid w:val="002F33BD"/>
    <w:rsid w:val="002F64FC"/>
    <w:rsid w:val="00323E75"/>
    <w:rsid w:val="00354368"/>
    <w:rsid w:val="003706E2"/>
    <w:rsid w:val="003914C1"/>
    <w:rsid w:val="003A3E88"/>
    <w:rsid w:val="003A451C"/>
    <w:rsid w:val="003A6AF0"/>
    <w:rsid w:val="003B56C1"/>
    <w:rsid w:val="003E4B35"/>
    <w:rsid w:val="004122E8"/>
    <w:rsid w:val="00463803"/>
    <w:rsid w:val="00483401"/>
    <w:rsid w:val="004C083A"/>
    <w:rsid w:val="004C48C1"/>
    <w:rsid w:val="00524F90"/>
    <w:rsid w:val="005329D3"/>
    <w:rsid w:val="00535E6D"/>
    <w:rsid w:val="005A07AA"/>
    <w:rsid w:val="005B1D5B"/>
    <w:rsid w:val="005D4ACF"/>
    <w:rsid w:val="005D7CC4"/>
    <w:rsid w:val="005F2C72"/>
    <w:rsid w:val="00601413"/>
    <w:rsid w:val="0060472F"/>
    <w:rsid w:val="00616B04"/>
    <w:rsid w:val="006370C0"/>
    <w:rsid w:val="00652F57"/>
    <w:rsid w:val="00655B98"/>
    <w:rsid w:val="006821DB"/>
    <w:rsid w:val="006D6919"/>
    <w:rsid w:val="006F1773"/>
    <w:rsid w:val="00724887"/>
    <w:rsid w:val="00743908"/>
    <w:rsid w:val="00743D3B"/>
    <w:rsid w:val="0076464E"/>
    <w:rsid w:val="007828FB"/>
    <w:rsid w:val="00792CA8"/>
    <w:rsid w:val="007A44CD"/>
    <w:rsid w:val="007B1A71"/>
    <w:rsid w:val="007C64D4"/>
    <w:rsid w:val="007D6302"/>
    <w:rsid w:val="0080609C"/>
    <w:rsid w:val="008344C6"/>
    <w:rsid w:val="008555B9"/>
    <w:rsid w:val="00865BD9"/>
    <w:rsid w:val="008E529F"/>
    <w:rsid w:val="008E55FE"/>
    <w:rsid w:val="009169E7"/>
    <w:rsid w:val="00917568"/>
    <w:rsid w:val="009319F4"/>
    <w:rsid w:val="00961085"/>
    <w:rsid w:val="009922C9"/>
    <w:rsid w:val="00996A62"/>
    <w:rsid w:val="009A2778"/>
    <w:rsid w:val="009E1655"/>
    <w:rsid w:val="009F23AF"/>
    <w:rsid w:val="00A00F32"/>
    <w:rsid w:val="00A07ADB"/>
    <w:rsid w:val="00A1006A"/>
    <w:rsid w:val="00A4557D"/>
    <w:rsid w:val="00A61E1A"/>
    <w:rsid w:val="00A76D8A"/>
    <w:rsid w:val="00A87FDB"/>
    <w:rsid w:val="00AA24D7"/>
    <w:rsid w:val="00AB0733"/>
    <w:rsid w:val="00AC3E12"/>
    <w:rsid w:val="00AE6E81"/>
    <w:rsid w:val="00AF277D"/>
    <w:rsid w:val="00AF4D94"/>
    <w:rsid w:val="00AF7768"/>
    <w:rsid w:val="00B034F3"/>
    <w:rsid w:val="00B055C1"/>
    <w:rsid w:val="00B27C0B"/>
    <w:rsid w:val="00B35B34"/>
    <w:rsid w:val="00B60B5E"/>
    <w:rsid w:val="00B717BC"/>
    <w:rsid w:val="00B931B2"/>
    <w:rsid w:val="00B933DA"/>
    <w:rsid w:val="00BA2017"/>
    <w:rsid w:val="00BD4F32"/>
    <w:rsid w:val="00BE402A"/>
    <w:rsid w:val="00BF7910"/>
    <w:rsid w:val="00C05CCF"/>
    <w:rsid w:val="00C1623E"/>
    <w:rsid w:val="00C24921"/>
    <w:rsid w:val="00C25571"/>
    <w:rsid w:val="00C339D8"/>
    <w:rsid w:val="00C45AAF"/>
    <w:rsid w:val="00C50C73"/>
    <w:rsid w:val="00C608DF"/>
    <w:rsid w:val="00C67E7A"/>
    <w:rsid w:val="00C749E2"/>
    <w:rsid w:val="00CC5D67"/>
    <w:rsid w:val="00CE1C36"/>
    <w:rsid w:val="00D16FD8"/>
    <w:rsid w:val="00D17BEE"/>
    <w:rsid w:val="00D257AE"/>
    <w:rsid w:val="00D50D05"/>
    <w:rsid w:val="00D703BA"/>
    <w:rsid w:val="00D7232C"/>
    <w:rsid w:val="00D75633"/>
    <w:rsid w:val="00D96CF3"/>
    <w:rsid w:val="00DD679C"/>
    <w:rsid w:val="00DF2CF5"/>
    <w:rsid w:val="00E05309"/>
    <w:rsid w:val="00E1295F"/>
    <w:rsid w:val="00E14AD2"/>
    <w:rsid w:val="00E42542"/>
    <w:rsid w:val="00E76DE2"/>
    <w:rsid w:val="00E90573"/>
    <w:rsid w:val="00EA4879"/>
    <w:rsid w:val="00ED6658"/>
    <w:rsid w:val="00F5448D"/>
    <w:rsid w:val="00F63E42"/>
    <w:rsid w:val="00F70012"/>
    <w:rsid w:val="00F77C45"/>
    <w:rsid w:val="00F82AB7"/>
    <w:rsid w:val="00F95670"/>
    <w:rsid w:val="00FF3F8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856721D"/>
  <w15:docId w15:val="{1A387F80-36DD-1647-8648-C3BBB4F0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B5E"/>
    <w:rPr>
      <w:color w:val="0000FF" w:themeColor="hyperlink"/>
      <w:u w:val="single"/>
    </w:rPr>
  </w:style>
  <w:style w:type="paragraph" w:styleId="ListParagraph">
    <w:name w:val="List Paragraph"/>
    <w:basedOn w:val="Normal"/>
    <w:uiPriority w:val="34"/>
    <w:qFormat/>
    <w:rsid w:val="00114D02"/>
    <w:pPr>
      <w:ind w:left="720"/>
      <w:contextualSpacing/>
    </w:pPr>
  </w:style>
  <w:style w:type="paragraph" w:styleId="Header">
    <w:name w:val="header"/>
    <w:basedOn w:val="Normal"/>
    <w:link w:val="HeaderChar"/>
    <w:uiPriority w:val="99"/>
    <w:semiHidden/>
    <w:unhideWhenUsed/>
    <w:rsid w:val="009319F4"/>
    <w:pPr>
      <w:tabs>
        <w:tab w:val="center" w:pos="4320"/>
        <w:tab w:val="right" w:pos="8640"/>
      </w:tabs>
      <w:spacing w:after="0"/>
    </w:pPr>
  </w:style>
  <w:style w:type="character" w:customStyle="1" w:styleId="HeaderChar">
    <w:name w:val="Header Char"/>
    <w:basedOn w:val="DefaultParagraphFont"/>
    <w:link w:val="Header"/>
    <w:uiPriority w:val="99"/>
    <w:semiHidden/>
    <w:rsid w:val="009319F4"/>
    <w:rPr>
      <w:sz w:val="24"/>
      <w:szCs w:val="24"/>
    </w:rPr>
  </w:style>
  <w:style w:type="paragraph" w:styleId="Footer">
    <w:name w:val="footer"/>
    <w:basedOn w:val="Normal"/>
    <w:link w:val="FooterChar"/>
    <w:uiPriority w:val="99"/>
    <w:semiHidden/>
    <w:unhideWhenUsed/>
    <w:rsid w:val="009319F4"/>
    <w:pPr>
      <w:tabs>
        <w:tab w:val="center" w:pos="4320"/>
        <w:tab w:val="right" w:pos="8640"/>
      </w:tabs>
      <w:spacing w:after="0"/>
    </w:pPr>
  </w:style>
  <w:style w:type="character" w:customStyle="1" w:styleId="FooterChar">
    <w:name w:val="Footer Char"/>
    <w:basedOn w:val="DefaultParagraphFont"/>
    <w:link w:val="Footer"/>
    <w:uiPriority w:val="99"/>
    <w:semiHidden/>
    <w:rsid w:val="009319F4"/>
    <w:rPr>
      <w:sz w:val="24"/>
      <w:szCs w:val="24"/>
    </w:rPr>
  </w:style>
  <w:style w:type="paragraph" w:styleId="BalloonText">
    <w:name w:val="Balloon Text"/>
    <w:basedOn w:val="Normal"/>
    <w:link w:val="BalloonTextChar"/>
    <w:uiPriority w:val="99"/>
    <w:semiHidden/>
    <w:unhideWhenUsed/>
    <w:rsid w:val="001447F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47F5"/>
    <w:rPr>
      <w:rFonts w:ascii="Lucida Grande" w:hAnsi="Lucida Grande"/>
      <w:sz w:val="18"/>
      <w:szCs w:val="18"/>
    </w:rPr>
  </w:style>
  <w:style w:type="character" w:styleId="FollowedHyperlink">
    <w:name w:val="FollowedHyperlink"/>
    <w:basedOn w:val="DefaultParagraphFont"/>
    <w:uiPriority w:val="99"/>
    <w:semiHidden/>
    <w:unhideWhenUsed/>
    <w:rsid w:val="00C50C73"/>
    <w:rPr>
      <w:color w:val="800080" w:themeColor="followedHyperlink"/>
      <w:u w:val="single"/>
    </w:rPr>
  </w:style>
  <w:style w:type="character" w:styleId="UnresolvedMention">
    <w:name w:val="Unresolved Mention"/>
    <w:basedOn w:val="DefaultParagraphFont"/>
    <w:uiPriority w:val="99"/>
    <w:semiHidden/>
    <w:unhideWhenUsed/>
    <w:rsid w:val="00E90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3398">
      <w:bodyDiv w:val="1"/>
      <w:marLeft w:val="0"/>
      <w:marRight w:val="0"/>
      <w:marTop w:val="0"/>
      <w:marBottom w:val="0"/>
      <w:divBdr>
        <w:top w:val="none" w:sz="0" w:space="0" w:color="auto"/>
        <w:left w:val="none" w:sz="0" w:space="0" w:color="auto"/>
        <w:bottom w:val="none" w:sz="0" w:space="0" w:color="auto"/>
        <w:right w:val="none" w:sz="0" w:space="0" w:color="auto"/>
      </w:divBdr>
      <w:divsChild>
        <w:div w:id="1671254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844719">
      <w:bodyDiv w:val="1"/>
      <w:marLeft w:val="0"/>
      <w:marRight w:val="0"/>
      <w:marTop w:val="0"/>
      <w:marBottom w:val="0"/>
      <w:divBdr>
        <w:top w:val="none" w:sz="0" w:space="0" w:color="auto"/>
        <w:left w:val="none" w:sz="0" w:space="0" w:color="auto"/>
        <w:bottom w:val="none" w:sz="0" w:space="0" w:color="auto"/>
        <w:right w:val="none" w:sz="0" w:space="0" w:color="auto"/>
      </w:divBdr>
      <w:divsChild>
        <w:div w:id="1415276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yatt.com/en-US/group-booking/MSPRM/G-LF2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2016 Affiliate Mtg Registration Form (4)</vt:lpstr>
    </vt:vector>
  </TitlesOfParts>
  <Manager/>
  <Company>NSDC</Company>
  <LinksUpToDate>false</LinksUpToDate>
  <CharactersWithSpaces>3493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Affiliate Mtg Registration Form (4)</dc:title>
  <dc:subject/>
  <dc:creator>Niki Taylor</dc:creator>
  <cp:keywords/>
  <dc:description/>
  <cp:lastModifiedBy>Niki Gamble</cp:lastModifiedBy>
  <cp:revision>4</cp:revision>
  <cp:lastPrinted>2022-03-24T19:10:00Z</cp:lastPrinted>
  <dcterms:created xsi:type="dcterms:W3CDTF">2022-03-24T18:56:00Z</dcterms:created>
  <dcterms:modified xsi:type="dcterms:W3CDTF">2022-03-24T19:17:00Z</dcterms:modified>
  <cp:category/>
</cp:coreProperties>
</file>